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30" w:rsidRPr="003E34B5" w:rsidRDefault="004F5B30" w:rsidP="004F5B30">
      <w:pPr>
        <w:spacing w:after="0" w:line="240" w:lineRule="auto"/>
        <w:ind w:firstLine="709"/>
        <w:jc w:val="center"/>
      </w:pPr>
      <w:r w:rsidRPr="003E34B5">
        <w:t>Муниципальное общеобразовательное бюджетное учреждение</w:t>
      </w:r>
    </w:p>
    <w:p w:rsidR="004F5B30" w:rsidRPr="003E34B5" w:rsidRDefault="004F5B30" w:rsidP="004F5B30">
      <w:pPr>
        <w:spacing w:after="0" w:line="240" w:lineRule="auto"/>
        <w:ind w:firstLine="709"/>
        <w:jc w:val="center"/>
      </w:pPr>
      <w:r w:rsidRPr="003E34B5">
        <w:t>средняя общеобразовательная школа с. Белое Озеро</w:t>
      </w:r>
    </w:p>
    <w:p w:rsidR="004F5B30" w:rsidRPr="003E34B5" w:rsidRDefault="004F5B30" w:rsidP="004F5B30">
      <w:pPr>
        <w:spacing w:line="240" w:lineRule="auto"/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0"/>
        <w:gridCol w:w="3216"/>
        <w:gridCol w:w="3245"/>
      </w:tblGrid>
      <w:tr w:rsidR="004F5B30" w:rsidRPr="003E34B5" w:rsidTr="004F5B30">
        <w:tc>
          <w:tcPr>
            <w:tcW w:w="1625" w:type="pct"/>
          </w:tcPr>
          <w:p w:rsidR="004F5B30" w:rsidRPr="003E34B5" w:rsidRDefault="004F5B30" w:rsidP="004F5B30">
            <w:pPr>
              <w:spacing w:after="0" w:line="240" w:lineRule="auto"/>
              <w:rPr>
                <w:rFonts w:eastAsia="Times New Roman"/>
              </w:rPr>
            </w:pPr>
            <w:r w:rsidRPr="003E34B5">
              <w:t>Рассмотрено на заседании ШМО</w:t>
            </w:r>
          </w:p>
          <w:p w:rsidR="004F5B30" w:rsidRPr="003E34B5" w:rsidRDefault="004F5B30" w:rsidP="004F5B30">
            <w:pPr>
              <w:spacing w:after="0" w:line="240" w:lineRule="auto"/>
              <w:jc w:val="both"/>
            </w:pPr>
            <w:r w:rsidRPr="003E34B5">
              <w:t>протокол № 1</w:t>
            </w:r>
          </w:p>
          <w:p w:rsidR="004F5B30" w:rsidRPr="003E34B5" w:rsidRDefault="004F5B30" w:rsidP="004F5B30">
            <w:pPr>
              <w:spacing w:after="0" w:line="240" w:lineRule="auto"/>
              <w:jc w:val="both"/>
            </w:pPr>
            <w:r w:rsidRPr="003E34B5">
              <w:t>от «31» августа 20</w:t>
            </w:r>
            <w:r w:rsidRPr="003E34B5">
              <w:softHyphen/>
            </w:r>
            <w:r w:rsidRPr="003E34B5">
              <w:softHyphen/>
              <w:t>17 г</w:t>
            </w:r>
          </w:p>
          <w:p w:rsidR="004F5B30" w:rsidRPr="003E34B5" w:rsidRDefault="004F5B30" w:rsidP="004F5B30">
            <w:pPr>
              <w:spacing w:line="240" w:lineRule="auto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680" w:type="pct"/>
          </w:tcPr>
          <w:p w:rsidR="004F5B30" w:rsidRPr="003E34B5" w:rsidRDefault="004F5B30" w:rsidP="004F5B30">
            <w:pPr>
              <w:tabs>
                <w:tab w:val="left" w:pos="545"/>
              </w:tabs>
              <w:spacing w:after="0" w:line="240" w:lineRule="auto"/>
              <w:ind w:left="191"/>
              <w:jc w:val="both"/>
              <w:rPr>
                <w:rFonts w:eastAsia="Times New Roman"/>
                <w:b/>
              </w:rPr>
            </w:pPr>
            <w:r w:rsidRPr="003E34B5">
              <w:rPr>
                <w:b/>
              </w:rPr>
              <w:t>«Согласовано»</w:t>
            </w:r>
          </w:p>
          <w:p w:rsidR="004F5B30" w:rsidRPr="003E34B5" w:rsidRDefault="004F5B30" w:rsidP="004F5B30">
            <w:pPr>
              <w:tabs>
                <w:tab w:val="left" w:pos="545"/>
              </w:tabs>
              <w:spacing w:line="240" w:lineRule="auto"/>
              <w:ind w:left="191"/>
              <w:jc w:val="both"/>
            </w:pPr>
            <w:r w:rsidRPr="003E34B5">
              <w:t>Зам. директора по ВР</w:t>
            </w:r>
          </w:p>
          <w:p w:rsidR="004F5B30" w:rsidRPr="003E34B5" w:rsidRDefault="004F5B30" w:rsidP="004F5B30">
            <w:pPr>
              <w:tabs>
                <w:tab w:val="left" w:pos="545"/>
              </w:tabs>
              <w:spacing w:line="240" w:lineRule="auto"/>
              <w:ind w:left="191"/>
              <w:jc w:val="both"/>
            </w:pPr>
            <w:r w:rsidRPr="003E34B5">
              <w:t>_________ /Савинов С.В./</w:t>
            </w:r>
          </w:p>
          <w:p w:rsidR="004F5B30" w:rsidRPr="003E34B5" w:rsidRDefault="004F5B30" w:rsidP="004F5B30">
            <w:pPr>
              <w:spacing w:line="240" w:lineRule="auto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695" w:type="pct"/>
            <w:hideMark/>
          </w:tcPr>
          <w:p w:rsidR="004F5B30" w:rsidRPr="003E34B5" w:rsidRDefault="004F5B30" w:rsidP="004F5B30">
            <w:pPr>
              <w:spacing w:after="0" w:line="240" w:lineRule="auto"/>
              <w:ind w:left="169"/>
              <w:jc w:val="both"/>
              <w:rPr>
                <w:rFonts w:eastAsia="Times New Roman"/>
                <w:b/>
              </w:rPr>
            </w:pPr>
            <w:r w:rsidRPr="003E34B5">
              <w:rPr>
                <w:b/>
              </w:rPr>
              <w:t>«Утверждаю»</w:t>
            </w:r>
          </w:p>
          <w:p w:rsidR="004F5B30" w:rsidRPr="003E34B5" w:rsidRDefault="004F5B30" w:rsidP="004F5B30">
            <w:pPr>
              <w:spacing w:line="240" w:lineRule="auto"/>
              <w:ind w:left="169"/>
              <w:jc w:val="both"/>
            </w:pPr>
            <w:r w:rsidRPr="003E34B5">
              <w:t xml:space="preserve">Директор школы </w:t>
            </w:r>
          </w:p>
          <w:p w:rsidR="004F5B30" w:rsidRPr="003E34B5" w:rsidRDefault="004F5B30" w:rsidP="004F5B30">
            <w:pPr>
              <w:spacing w:line="240" w:lineRule="auto"/>
              <w:ind w:left="169"/>
              <w:jc w:val="both"/>
            </w:pPr>
            <w:r w:rsidRPr="003E34B5">
              <w:t>________/Кириллова О.В. /</w:t>
            </w:r>
          </w:p>
          <w:p w:rsidR="004F5B30" w:rsidRPr="003E34B5" w:rsidRDefault="004F5B30" w:rsidP="004F5B30">
            <w:pPr>
              <w:spacing w:line="240" w:lineRule="auto"/>
              <w:ind w:left="169"/>
              <w:jc w:val="both"/>
              <w:rPr>
                <w:rFonts w:eastAsia="Times New Roman"/>
              </w:rPr>
            </w:pPr>
            <w:r w:rsidRPr="003E34B5">
              <w:t xml:space="preserve">Приказ № __ </w:t>
            </w:r>
            <w:proofErr w:type="gramStart"/>
            <w:r w:rsidRPr="003E34B5">
              <w:t>от</w:t>
            </w:r>
            <w:proofErr w:type="gramEnd"/>
            <w:r w:rsidRPr="003E34B5">
              <w:t xml:space="preserve"> ______</w:t>
            </w:r>
          </w:p>
        </w:tc>
      </w:tr>
    </w:tbl>
    <w:p w:rsidR="004F5B30" w:rsidRPr="003E34B5" w:rsidRDefault="004F5B30" w:rsidP="004F5B30">
      <w:pPr>
        <w:jc w:val="center"/>
        <w:rPr>
          <w:rFonts w:eastAsia="Times New Roman"/>
          <w:b/>
        </w:rPr>
      </w:pPr>
    </w:p>
    <w:p w:rsidR="004F5B30" w:rsidRPr="003E34B5" w:rsidRDefault="004F5B30" w:rsidP="004F5B30">
      <w:pPr>
        <w:jc w:val="center"/>
        <w:rPr>
          <w:b/>
        </w:rPr>
      </w:pPr>
    </w:p>
    <w:p w:rsidR="004F5B30" w:rsidRPr="003E34B5" w:rsidRDefault="004F5B30" w:rsidP="004F5B30">
      <w:pPr>
        <w:jc w:val="center"/>
        <w:rPr>
          <w:b/>
        </w:rPr>
      </w:pPr>
    </w:p>
    <w:p w:rsidR="004F5B30" w:rsidRPr="003E34B5" w:rsidRDefault="004F5B30" w:rsidP="004F5B30">
      <w:pPr>
        <w:jc w:val="center"/>
        <w:rPr>
          <w:b/>
        </w:rPr>
      </w:pPr>
    </w:p>
    <w:p w:rsidR="004F5B30" w:rsidRPr="003E34B5" w:rsidRDefault="004F5B30" w:rsidP="004F5B30">
      <w:pPr>
        <w:spacing w:after="0"/>
        <w:jc w:val="center"/>
        <w:rPr>
          <w:b/>
          <w:sz w:val="32"/>
          <w:szCs w:val="28"/>
        </w:rPr>
      </w:pPr>
      <w:r w:rsidRPr="003E34B5">
        <w:rPr>
          <w:b/>
          <w:sz w:val="32"/>
          <w:szCs w:val="28"/>
        </w:rPr>
        <w:t>Рабочая программа</w:t>
      </w:r>
    </w:p>
    <w:p w:rsidR="004F5B30" w:rsidRPr="003E34B5" w:rsidRDefault="004F5B30" w:rsidP="004F5B30">
      <w:pPr>
        <w:spacing w:after="0"/>
        <w:jc w:val="center"/>
        <w:rPr>
          <w:b/>
          <w:sz w:val="32"/>
          <w:szCs w:val="28"/>
        </w:rPr>
      </w:pPr>
      <w:r w:rsidRPr="003E34B5">
        <w:rPr>
          <w:b/>
          <w:sz w:val="32"/>
          <w:szCs w:val="28"/>
        </w:rPr>
        <w:t>внеурочной деятельности</w:t>
      </w:r>
    </w:p>
    <w:p w:rsidR="004F5B30" w:rsidRPr="003E34B5" w:rsidRDefault="004F5B30" w:rsidP="004F5B30">
      <w:pPr>
        <w:pStyle w:val="Default"/>
        <w:ind w:firstLine="709"/>
        <w:jc w:val="center"/>
        <w:rPr>
          <w:b/>
          <w:bCs/>
          <w:noProof/>
          <w:sz w:val="32"/>
          <w:szCs w:val="28"/>
          <w:lang w:eastAsia="ru-RU"/>
        </w:rPr>
      </w:pPr>
    </w:p>
    <w:p w:rsidR="004F5B30" w:rsidRPr="003E34B5" w:rsidRDefault="004F5B30" w:rsidP="004F5B3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r w:rsidRPr="003E34B5">
        <w:rPr>
          <w:b/>
          <w:bCs/>
          <w:noProof/>
          <w:sz w:val="28"/>
          <w:szCs w:val="28"/>
          <w:lang w:eastAsia="ru-RU"/>
        </w:rPr>
        <w:t>«</w:t>
      </w:r>
      <w:r w:rsidRPr="003E34B5">
        <w:rPr>
          <w:b/>
          <w:sz w:val="28"/>
          <w:szCs w:val="28"/>
        </w:rPr>
        <w:t xml:space="preserve">Развитие познавательных процессов и </w:t>
      </w:r>
    </w:p>
    <w:p w:rsidR="004F5B30" w:rsidRPr="003E34B5" w:rsidRDefault="004F5B30" w:rsidP="004F5B30">
      <w:pPr>
        <w:pStyle w:val="Default"/>
        <w:spacing w:line="276" w:lineRule="auto"/>
        <w:ind w:firstLine="709"/>
        <w:jc w:val="center"/>
        <w:rPr>
          <w:b/>
          <w:bCs/>
          <w:noProof/>
          <w:sz w:val="28"/>
          <w:szCs w:val="28"/>
          <w:lang w:eastAsia="ru-RU"/>
        </w:rPr>
      </w:pPr>
      <w:proofErr w:type="spellStart"/>
      <w:r w:rsidRPr="003E34B5">
        <w:rPr>
          <w:b/>
          <w:sz w:val="28"/>
          <w:szCs w:val="28"/>
        </w:rPr>
        <w:t>общеинтеллектуальных</w:t>
      </w:r>
      <w:proofErr w:type="spellEnd"/>
      <w:r w:rsidRPr="003E34B5">
        <w:rPr>
          <w:b/>
          <w:sz w:val="28"/>
          <w:szCs w:val="28"/>
        </w:rPr>
        <w:t xml:space="preserve"> умений у детей с ЗПР»</w:t>
      </w:r>
    </w:p>
    <w:p w:rsidR="004F5B30" w:rsidRPr="003E34B5" w:rsidRDefault="004F5B30" w:rsidP="004F5B30">
      <w:pPr>
        <w:jc w:val="center"/>
        <w:rPr>
          <w:b/>
        </w:rPr>
      </w:pPr>
    </w:p>
    <w:p w:rsidR="004F5B30" w:rsidRPr="003E34B5" w:rsidRDefault="004F5B30" w:rsidP="004F5B30">
      <w:pPr>
        <w:jc w:val="center"/>
        <w:rPr>
          <w:u w:val="single"/>
        </w:rPr>
      </w:pPr>
      <w:r w:rsidRPr="003E34B5">
        <w:rPr>
          <w:b/>
        </w:rPr>
        <w:t>Направление</w:t>
      </w:r>
      <w:r w:rsidRPr="003E34B5">
        <w:rPr>
          <w:i/>
        </w:rPr>
        <w:t xml:space="preserve"> </w:t>
      </w:r>
      <w:r w:rsidRPr="003E34B5">
        <w:rPr>
          <w:u w:val="single"/>
        </w:rPr>
        <w:t>коррекционное</w:t>
      </w:r>
    </w:p>
    <w:p w:rsidR="004F5B30" w:rsidRPr="003E34B5" w:rsidRDefault="004F5B30" w:rsidP="004F5B30">
      <w:pPr>
        <w:tabs>
          <w:tab w:val="left" w:pos="3405"/>
        </w:tabs>
        <w:jc w:val="center"/>
        <w:rPr>
          <w:b/>
        </w:rPr>
      </w:pPr>
    </w:p>
    <w:p w:rsidR="004F5B30" w:rsidRPr="003E34B5" w:rsidRDefault="004F5B30" w:rsidP="004F5B30">
      <w:pPr>
        <w:tabs>
          <w:tab w:val="left" w:pos="3405"/>
        </w:tabs>
        <w:jc w:val="center"/>
        <w:rPr>
          <w:u w:val="single"/>
        </w:rPr>
      </w:pPr>
      <w:r w:rsidRPr="003E34B5">
        <w:rPr>
          <w:b/>
        </w:rPr>
        <w:t xml:space="preserve">Уровень образования </w:t>
      </w:r>
      <w:r w:rsidRPr="003E34B5">
        <w:rPr>
          <w:u w:val="single"/>
        </w:rPr>
        <w:t xml:space="preserve">начальное общее </w:t>
      </w:r>
    </w:p>
    <w:p w:rsidR="004F5B30" w:rsidRPr="003E34B5" w:rsidRDefault="004F5B30" w:rsidP="004F5B30">
      <w:pPr>
        <w:tabs>
          <w:tab w:val="left" w:pos="3405"/>
        </w:tabs>
        <w:jc w:val="center"/>
        <w:rPr>
          <w:u w:val="single"/>
        </w:rPr>
      </w:pPr>
    </w:p>
    <w:p w:rsidR="004F5B30" w:rsidRPr="003E34B5" w:rsidRDefault="004F5B30" w:rsidP="004F5B30">
      <w:pPr>
        <w:tabs>
          <w:tab w:val="left" w:pos="3405"/>
        </w:tabs>
        <w:jc w:val="center"/>
        <w:rPr>
          <w:u w:val="single"/>
        </w:rPr>
      </w:pPr>
      <w:r w:rsidRPr="003E34B5">
        <w:rPr>
          <w:b/>
        </w:rPr>
        <w:t xml:space="preserve">Срок реализации </w:t>
      </w:r>
      <w:r w:rsidRPr="003E34B5">
        <w:rPr>
          <w:u w:val="single"/>
        </w:rPr>
        <w:t>1 год</w:t>
      </w:r>
    </w:p>
    <w:p w:rsidR="004F5B30" w:rsidRPr="003E34B5" w:rsidRDefault="004F5B30" w:rsidP="004F5B30">
      <w:pPr>
        <w:tabs>
          <w:tab w:val="left" w:pos="3405"/>
        </w:tabs>
        <w:jc w:val="center"/>
        <w:rPr>
          <w:b/>
        </w:rPr>
      </w:pPr>
    </w:p>
    <w:p w:rsidR="004F5B30" w:rsidRPr="003E34B5" w:rsidRDefault="004F5B30" w:rsidP="004F5B30">
      <w:pPr>
        <w:tabs>
          <w:tab w:val="left" w:pos="3405"/>
        </w:tabs>
        <w:jc w:val="center"/>
      </w:pPr>
    </w:p>
    <w:p w:rsidR="004F5B30" w:rsidRPr="003E34B5" w:rsidRDefault="004F5B30" w:rsidP="004F5B30">
      <w:pPr>
        <w:tabs>
          <w:tab w:val="left" w:pos="3405"/>
        </w:tabs>
        <w:jc w:val="center"/>
      </w:pPr>
    </w:p>
    <w:p w:rsidR="004F5B30" w:rsidRPr="003E34B5" w:rsidRDefault="004F5B30" w:rsidP="004F5B30">
      <w:pPr>
        <w:spacing w:after="0" w:line="240" w:lineRule="auto"/>
        <w:jc w:val="right"/>
      </w:pPr>
      <w:r w:rsidRPr="003E34B5">
        <w:t xml:space="preserve">Составитель: учитель начальных классов </w:t>
      </w:r>
    </w:p>
    <w:p w:rsidR="004F5B30" w:rsidRPr="003E34B5" w:rsidRDefault="004F5B30" w:rsidP="004F5B30">
      <w:pPr>
        <w:spacing w:after="0" w:line="240" w:lineRule="auto"/>
        <w:jc w:val="right"/>
        <w:rPr>
          <w:u w:val="single"/>
        </w:rPr>
      </w:pPr>
      <w:proofErr w:type="spellStart"/>
      <w:r w:rsidRPr="003E34B5">
        <w:rPr>
          <w:u w:val="single"/>
        </w:rPr>
        <w:t>Акбашева</w:t>
      </w:r>
      <w:proofErr w:type="spellEnd"/>
      <w:r w:rsidRPr="003E34B5">
        <w:rPr>
          <w:u w:val="single"/>
        </w:rPr>
        <w:t xml:space="preserve"> Ольга  Анатольевна</w:t>
      </w:r>
    </w:p>
    <w:p w:rsidR="004F5B30" w:rsidRPr="003E34B5" w:rsidRDefault="004F5B30" w:rsidP="004F5B30">
      <w:pPr>
        <w:jc w:val="right"/>
        <w:rPr>
          <w:u w:val="single"/>
        </w:rPr>
      </w:pPr>
    </w:p>
    <w:p w:rsidR="004F5B30" w:rsidRPr="003E34B5" w:rsidRDefault="004F5B30" w:rsidP="004F5B30">
      <w:pPr>
        <w:jc w:val="right"/>
        <w:rPr>
          <w:u w:val="single"/>
        </w:rPr>
      </w:pPr>
    </w:p>
    <w:p w:rsidR="004F5B30" w:rsidRPr="003E34B5" w:rsidRDefault="004F5B30" w:rsidP="004F5B30">
      <w:pPr>
        <w:jc w:val="right"/>
        <w:rPr>
          <w:u w:val="single"/>
        </w:rPr>
      </w:pPr>
    </w:p>
    <w:p w:rsidR="003E34B5" w:rsidRDefault="003E34B5" w:rsidP="004F5B30">
      <w:pPr>
        <w:jc w:val="center"/>
      </w:pPr>
    </w:p>
    <w:p w:rsidR="004F5B30" w:rsidRPr="003E34B5" w:rsidRDefault="004F5B30" w:rsidP="004F5B30">
      <w:pPr>
        <w:jc w:val="center"/>
      </w:pPr>
      <w:r w:rsidRPr="003E34B5">
        <w:t>2017 год</w:t>
      </w:r>
    </w:p>
    <w:p w:rsidR="004B6893" w:rsidRPr="003E34B5" w:rsidRDefault="004B6893" w:rsidP="00EA0E70">
      <w:pPr>
        <w:pStyle w:val="Default"/>
        <w:numPr>
          <w:ilvl w:val="0"/>
          <w:numId w:val="11"/>
        </w:numPr>
        <w:jc w:val="both"/>
      </w:pPr>
      <w:r w:rsidRPr="003E34B5">
        <w:rPr>
          <w:b/>
          <w:bCs/>
        </w:rPr>
        <w:lastRenderedPageBreak/>
        <w:t xml:space="preserve">Пояснительная записка </w:t>
      </w:r>
    </w:p>
    <w:p w:rsidR="004F5B30" w:rsidRPr="003E34B5" w:rsidRDefault="004F5B30" w:rsidP="004F5B30">
      <w:pPr>
        <w:pStyle w:val="Default"/>
        <w:ind w:firstLine="709"/>
        <w:jc w:val="both"/>
        <w:rPr>
          <w:bCs/>
        </w:rPr>
      </w:pPr>
      <w:r w:rsidRPr="003E34B5">
        <w:rPr>
          <w:bCs/>
        </w:rPr>
        <w:t>Коррекционная программа</w:t>
      </w:r>
      <w:r w:rsidRPr="003E34B5">
        <w:rPr>
          <w:b/>
          <w:bCs/>
        </w:rPr>
        <w:t xml:space="preserve"> </w:t>
      </w:r>
      <w:r w:rsidRPr="003E34B5">
        <w:rPr>
          <w:bCs/>
        </w:rPr>
        <w:t xml:space="preserve">«Развитие познавательных процессов и </w:t>
      </w:r>
      <w:proofErr w:type="spellStart"/>
      <w:r w:rsidRPr="003E34B5">
        <w:rPr>
          <w:bCs/>
        </w:rPr>
        <w:t>общеинтеллектуальных</w:t>
      </w:r>
      <w:proofErr w:type="spellEnd"/>
      <w:r w:rsidRPr="003E34B5">
        <w:rPr>
          <w:bCs/>
        </w:rPr>
        <w:t xml:space="preserve"> умений у детей с ЗПР» </w:t>
      </w:r>
      <w:proofErr w:type="gramStart"/>
      <w:r w:rsidRPr="003E34B5">
        <w:rPr>
          <w:bCs/>
        </w:rPr>
        <w:t>для</w:t>
      </w:r>
      <w:proofErr w:type="gramEnd"/>
      <w:r w:rsidRPr="003E34B5">
        <w:rPr>
          <w:bCs/>
        </w:rPr>
        <w:t xml:space="preserve"> обучающихся: </w:t>
      </w:r>
    </w:p>
    <w:p w:rsidR="004F5B30" w:rsidRPr="003E34B5" w:rsidRDefault="004F5B30" w:rsidP="004F5B30">
      <w:pPr>
        <w:pStyle w:val="Default"/>
        <w:ind w:firstLine="709"/>
        <w:jc w:val="both"/>
        <w:rPr>
          <w:bCs/>
          <w:u w:val="single"/>
        </w:rPr>
      </w:pPr>
      <w:r w:rsidRPr="003E34B5">
        <w:rPr>
          <w:bCs/>
        </w:rPr>
        <w:t xml:space="preserve">1) Максимова Владислава </w:t>
      </w:r>
      <w:proofErr w:type="spellStart"/>
      <w:r w:rsidRPr="003E34B5">
        <w:rPr>
          <w:bCs/>
        </w:rPr>
        <w:t>Генадьевича</w:t>
      </w:r>
      <w:proofErr w:type="spellEnd"/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t>Основание: заключение ПМПК №_</w:t>
      </w:r>
      <w:r w:rsidRPr="003E34B5">
        <w:rPr>
          <w:u w:val="single"/>
        </w:rPr>
        <w:t>2142</w:t>
      </w:r>
      <w:r w:rsidRPr="003E34B5">
        <w:t xml:space="preserve"> от </w:t>
      </w:r>
      <w:r w:rsidRPr="003E34B5">
        <w:rPr>
          <w:u w:val="single"/>
        </w:rPr>
        <w:t>06</w:t>
      </w:r>
      <w:r w:rsidRPr="003E34B5">
        <w:t>.</w:t>
      </w:r>
      <w:r w:rsidRPr="003E34B5">
        <w:rPr>
          <w:u w:val="single"/>
        </w:rPr>
        <w:t>04.201</w:t>
      </w:r>
      <w:r w:rsidRPr="003E34B5">
        <w:t>7г.;</w:t>
      </w:r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t>2) Семеновой Кристины Дмитриевны</w:t>
      </w:r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t>Основание: заключение ПМПК №_</w:t>
      </w:r>
      <w:r w:rsidRPr="003E34B5">
        <w:rPr>
          <w:u w:val="single"/>
        </w:rPr>
        <w:t>2138</w:t>
      </w:r>
      <w:r w:rsidRPr="003E34B5">
        <w:t xml:space="preserve"> от </w:t>
      </w:r>
      <w:r w:rsidRPr="003E34B5">
        <w:rPr>
          <w:u w:val="single"/>
        </w:rPr>
        <w:t>06</w:t>
      </w:r>
      <w:r w:rsidRPr="003E34B5">
        <w:t>.</w:t>
      </w:r>
      <w:r w:rsidRPr="003E34B5">
        <w:rPr>
          <w:u w:val="single"/>
        </w:rPr>
        <w:t>04.201</w:t>
      </w:r>
      <w:r w:rsidRPr="003E34B5">
        <w:t>7г.</w:t>
      </w:r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t>Форма получения образования -  очная</w:t>
      </w:r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t>Специальные учебники -  не  нуждается</w:t>
      </w:r>
    </w:p>
    <w:p w:rsidR="004F5B30" w:rsidRPr="003E34B5" w:rsidRDefault="004F5B30" w:rsidP="004F5B30">
      <w:pPr>
        <w:spacing w:after="0" w:line="240" w:lineRule="auto"/>
        <w:ind w:firstLine="709"/>
        <w:jc w:val="both"/>
        <w:rPr>
          <w:b/>
        </w:rPr>
      </w:pPr>
      <w:r w:rsidRPr="003E34B5">
        <w:rPr>
          <w:b/>
        </w:rPr>
        <w:t>Краткая психолого-педагогическая характеристика лиц с ОВЗ. Основные особенности детей, определяющие необходимость создания специальных условий получения образования</w:t>
      </w:r>
    </w:p>
    <w:p w:rsidR="004F5B30" w:rsidRPr="003E34B5" w:rsidRDefault="004F5B30" w:rsidP="004F5B3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4B5">
        <w:rPr>
          <w:rFonts w:ascii="Times New Roman" w:hAnsi="Times New Roman" w:cs="Times New Roman"/>
          <w:bCs/>
          <w:sz w:val="24"/>
          <w:szCs w:val="24"/>
        </w:rPr>
        <w:t xml:space="preserve">Максимов Владислав и </w:t>
      </w:r>
      <w:r w:rsidRPr="003E34B5">
        <w:rPr>
          <w:rFonts w:ascii="Times New Roman" w:hAnsi="Times New Roman" w:cs="Times New Roman"/>
          <w:sz w:val="24"/>
          <w:szCs w:val="24"/>
        </w:rPr>
        <w:t xml:space="preserve">Семенова Кристина - </w:t>
      </w:r>
      <w:proofErr w:type="gramStart"/>
      <w:r w:rsidRPr="003E34B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E34B5"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4F5B30" w:rsidRPr="003E34B5" w:rsidRDefault="004F5B30" w:rsidP="004F5B3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4B5">
        <w:rPr>
          <w:rFonts w:ascii="Times New Roman" w:hAnsi="Times New Roman" w:cs="Times New Roman"/>
          <w:sz w:val="24"/>
          <w:szCs w:val="24"/>
        </w:rPr>
        <w:t xml:space="preserve">Дети имеют  задержанный темп психологического развития, препятствующий получению образования без создания специальных условий. Испытывают затруднения в усвоении учебных программ, обусловленные недостаточными познавательными способностями. Отмечается </w:t>
      </w:r>
      <w:proofErr w:type="spellStart"/>
      <w:r w:rsidRPr="003E34B5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3E34B5">
        <w:rPr>
          <w:rFonts w:ascii="Times New Roman" w:hAnsi="Times New Roman" w:cs="Times New Roman"/>
          <w:sz w:val="24"/>
          <w:szCs w:val="24"/>
        </w:rPr>
        <w:t xml:space="preserve"> вербального и логического компонентов мышления, общее и фонематическое недоразвитие речи. </w:t>
      </w:r>
      <w:proofErr w:type="spellStart"/>
      <w:r w:rsidRPr="003E34B5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3E3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5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3E3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B30" w:rsidRPr="003E34B5" w:rsidRDefault="004F5B30" w:rsidP="004F5B30">
      <w:pPr>
        <w:spacing w:after="0" w:line="240" w:lineRule="auto"/>
        <w:ind w:firstLine="709"/>
        <w:jc w:val="both"/>
      </w:pPr>
      <w:r w:rsidRPr="003E34B5">
        <w:rPr>
          <w:b/>
        </w:rPr>
        <w:t xml:space="preserve">Направления  коррекционной работы: </w:t>
      </w:r>
      <w:r w:rsidRPr="003E34B5">
        <w:t xml:space="preserve">коррекционная работа по развитию когнитивных функций, по формированию мотивации учения, </w:t>
      </w:r>
      <w:r w:rsidR="003E34B5" w:rsidRPr="003E34B5">
        <w:t>навыков планирования и контроля, по формированию адекватной самооценки.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Цель коррекционной работы: </w:t>
      </w:r>
      <w:r w:rsidRPr="003E34B5">
        <w:t xml:space="preserve">оптимизация интеллектуальной деятельности младших школьников с ЗПР за счет стимуляции их психических процессов и формирования позитивной мотивации на познавательную деятельность.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Задачи: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стимулировать познавательную активность;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содействовать формированию произвольной </w:t>
      </w:r>
      <w:proofErr w:type="spellStart"/>
      <w:r w:rsidRPr="003E34B5">
        <w:t>саморегуляции</w:t>
      </w:r>
      <w:proofErr w:type="spellEnd"/>
      <w:r w:rsidRPr="003E34B5">
        <w:t xml:space="preserve"> в условиях познавательной деятельности и поведения;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формировать способности к самостоятельной организации собственной деятельности и осознанию возникающих трудностей, учить запрашивать и использовать помощь взрослого;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способствовать развитию разных форм коммуникации;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формировать навыки социально одобряемого поведения в условиях максимально расширенных социальных контактов.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Особые образовательные потребности </w:t>
      </w:r>
      <w:proofErr w:type="gramStart"/>
      <w:r w:rsidRPr="003E34B5">
        <w:rPr>
          <w:b/>
          <w:bCs/>
        </w:rPr>
        <w:t>обучающихся</w:t>
      </w:r>
      <w:proofErr w:type="gramEnd"/>
      <w:r w:rsidRPr="003E34B5">
        <w:rPr>
          <w:b/>
          <w:bCs/>
        </w:rPr>
        <w:t xml:space="preserve"> с задержкой психического развития</w:t>
      </w:r>
      <w:r w:rsidR="003E34B5" w:rsidRPr="003E34B5">
        <w:t xml:space="preserve">. </w:t>
      </w:r>
      <w:r w:rsidRPr="003E34B5"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</w:t>
      </w:r>
      <w:proofErr w:type="spellStart"/>
      <w:r w:rsidRPr="003E34B5">
        <w:t>своѐ</w:t>
      </w:r>
      <w:proofErr w:type="spellEnd"/>
      <w:r w:rsidRPr="003E34B5">
        <w:t xml:space="preserve">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К общим потребностям относятся: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выделение пропедевтического периода в образовании, обеспечивающего преемственность между дошкольным и школьным этапами;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раннее получение специальной помощи средствами образования;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психологическое сопровождение, оптимизирующее взаимодействие ребенка с педагогами и соучениками;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lastRenderedPageBreak/>
        <w:t xml:space="preserve"> психологическое сопровождение, направленное на установление взаимодействия семьи и образовательной организации;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постепенное расширение образовательного пространства, выходящего за пределы образовательной организации.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Для </w:t>
      </w:r>
      <w:proofErr w:type="gramStart"/>
      <w:r w:rsidRPr="003E34B5">
        <w:t>обучающихся</w:t>
      </w:r>
      <w:proofErr w:type="gramEnd"/>
      <w:r w:rsidRPr="003E34B5">
        <w:t xml:space="preserve"> с задержкой психического развития, осваивающих адаптированную основную образовательную программу начального общего образования, характерны следующие </w:t>
      </w:r>
      <w:r w:rsidRPr="003E34B5">
        <w:rPr>
          <w:b/>
          <w:bCs/>
        </w:rPr>
        <w:t xml:space="preserve">специфические образовательные потребности: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наглядно-действенный характер содержания образования;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упрощение системы учебно-познавательных задач, решаемых в процессе образования;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специальное обучение «переносу» сформированных знаний и умений в новые ситуации взаимодействия с действительностью;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необходимость постоянной актуализации знаний, умений и одобряемых обществом норм поведения;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обеспечение особой пространственной и временной организации образовательной среды с учетом функционального состояния центральной нервной системы и </w:t>
      </w:r>
      <w:proofErr w:type="spellStart"/>
      <w:r w:rsidRPr="003E34B5">
        <w:t>нейродинамики</w:t>
      </w:r>
      <w:proofErr w:type="spellEnd"/>
      <w:r w:rsidRPr="003E34B5">
        <w:t xml:space="preserve"> психических процессов обучающихся с задержкой психического развития; деятельности и поведения;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стимуляция познавательной активности, формирование потребности в познании окружающего мира и во взаимодействии с ним;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специальная </w:t>
      </w:r>
      <w:proofErr w:type="spellStart"/>
      <w:r w:rsidRPr="003E34B5">
        <w:t>психокоррекционная</w:t>
      </w:r>
      <w:proofErr w:type="spellEnd"/>
      <w:r w:rsidRPr="003E34B5">
        <w:t xml:space="preserve"> помощь, направленная на формирование произвольной </w:t>
      </w:r>
      <w:proofErr w:type="spellStart"/>
      <w:r w:rsidRPr="003E34B5">
        <w:t>саморегуляции</w:t>
      </w:r>
      <w:proofErr w:type="spellEnd"/>
      <w:r w:rsidRPr="003E34B5">
        <w:t xml:space="preserve"> в условиях познавательной деятельности и поведения;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специальная </w:t>
      </w:r>
      <w:proofErr w:type="spellStart"/>
      <w:r w:rsidRPr="003E34B5">
        <w:t>психокоррекционная</w:t>
      </w:r>
      <w:proofErr w:type="spellEnd"/>
      <w:r w:rsidRPr="003E34B5"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формированию умения запрашивать и использовать помощь взрослого;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специальная </w:t>
      </w:r>
      <w:proofErr w:type="spellStart"/>
      <w:r w:rsidRPr="003E34B5">
        <w:t>психокоррекционная</w:t>
      </w:r>
      <w:proofErr w:type="spellEnd"/>
      <w:r w:rsidRPr="003E34B5">
        <w:t xml:space="preserve"> помощь, направленная на развитие разных форм коммуникации;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 специальная </w:t>
      </w:r>
      <w:proofErr w:type="spellStart"/>
      <w:r w:rsidRPr="003E34B5">
        <w:t>психокоррекционная</w:t>
      </w:r>
      <w:proofErr w:type="spellEnd"/>
      <w:r w:rsidRPr="003E34B5">
        <w:t xml:space="preserve"> помощь, направленная на формирование навыков социально одобряемого поведения в условиях максимально расширенных социальных контактов. </w:t>
      </w:r>
    </w:p>
    <w:p w:rsidR="004B6893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Форма коррекционной работы: </w:t>
      </w:r>
      <w:r w:rsidRPr="003E34B5">
        <w:t xml:space="preserve">внеурочная. </w:t>
      </w:r>
    </w:p>
    <w:p w:rsidR="00A631F2" w:rsidRPr="003E34B5" w:rsidRDefault="00A631F2" w:rsidP="004B6893">
      <w:pPr>
        <w:pStyle w:val="Default"/>
        <w:ind w:firstLine="709"/>
        <w:jc w:val="both"/>
      </w:pPr>
    </w:p>
    <w:p w:rsidR="004B6893" w:rsidRPr="003E34B5" w:rsidRDefault="004B6893" w:rsidP="00A631F2">
      <w:pPr>
        <w:pStyle w:val="Default"/>
        <w:numPr>
          <w:ilvl w:val="0"/>
          <w:numId w:val="11"/>
        </w:numPr>
      </w:pPr>
      <w:r w:rsidRPr="003E34B5">
        <w:rPr>
          <w:b/>
          <w:bCs/>
        </w:rPr>
        <w:t>Планируемые результаты освоения коррекционной программы: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rPr>
          <w:b/>
          <w:bCs/>
        </w:rPr>
        <w:t xml:space="preserve">Личностные результаты: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1) овладение начальными навыками адаптации в динамично изменяющемся и развивающемся мире;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2)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3)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4) формирование эстетических потребностей, ценностей и чувств;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5)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6) развитие навыков сотрудничества </w:t>
      </w:r>
      <w:proofErr w:type="gramStart"/>
      <w:r w:rsidRPr="003E34B5">
        <w:t>со</w:t>
      </w:r>
      <w:proofErr w:type="gramEnd"/>
      <w:r w:rsidRPr="003E34B5"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A631F2" w:rsidRDefault="00A631F2" w:rsidP="004B6893">
      <w:pPr>
        <w:pStyle w:val="Default"/>
        <w:ind w:firstLine="709"/>
        <w:jc w:val="both"/>
        <w:rPr>
          <w:b/>
          <w:bCs/>
        </w:rPr>
      </w:pPr>
    </w:p>
    <w:p w:rsidR="004B6893" w:rsidRPr="003E34B5" w:rsidRDefault="004B6893" w:rsidP="004B6893">
      <w:pPr>
        <w:pStyle w:val="Default"/>
        <w:ind w:firstLine="709"/>
        <w:jc w:val="both"/>
      </w:pPr>
      <w:proofErr w:type="spellStart"/>
      <w:r w:rsidRPr="003E34B5">
        <w:rPr>
          <w:b/>
          <w:bCs/>
        </w:rPr>
        <w:lastRenderedPageBreak/>
        <w:t>Метапредметные</w:t>
      </w:r>
      <w:proofErr w:type="spellEnd"/>
      <w:r w:rsidRPr="003E34B5">
        <w:rPr>
          <w:b/>
          <w:bCs/>
        </w:rPr>
        <w:t xml:space="preserve"> результаты освоения коррекционной программы: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2) освоение способов решения проблем творческого и поискового характера;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ситуации неуспеха;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5) освоение начальных форм познавательной и личностной рефлексии;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3E34B5">
        <w:t>о-</w:t>
      </w:r>
      <w:proofErr w:type="gramEnd"/>
      <w:r w:rsidRPr="003E34B5">
        <w:t xml:space="preserve"> следственных связей, построения рассуждений, отнесения к известным понятиям;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4B6893" w:rsidRPr="003E34B5" w:rsidRDefault="004B6893" w:rsidP="004B6893">
      <w:pPr>
        <w:pStyle w:val="Default"/>
        <w:ind w:firstLine="709"/>
        <w:jc w:val="both"/>
      </w:pPr>
      <w:r w:rsidRPr="003E34B5">
        <w:t xml:space="preserve"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0871AD" w:rsidRPr="003E34B5" w:rsidRDefault="004B6893" w:rsidP="00EA0E70">
      <w:pPr>
        <w:pStyle w:val="Default"/>
        <w:ind w:firstLine="709"/>
        <w:jc w:val="both"/>
        <w:rPr>
          <w:b/>
          <w:bCs/>
        </w:rPr>
      </w:pPr>
      <w:r w:rsidRPr="003E34B5">
        <w:t xml:space="preserve">9) готовность конструктивно разрешать конфликты посредством учета интересов сторон и сотрудничества; </w:t>
      </w:r>
    </w:p>
    <w:p w:rsidR="000871AD" w:rsidRPr="003E34B5" w:rsidRDefault="000871AD" w:rsidP="000871AD">
      <w:pPr>
        <w:pStyle w:val="Default"/>
        <w:tabs>
          <w:tab w:val="left" w:pos="5205"/>
        </w:tabs>
        <w:ind w:firstLine="709"/>
        <w:jc w:val="both"/>
        <w:rPr>
          <w:b/>
          <w:bCs/>
        </w:rPr>
      </w:pPr>
    </w:p>
    <w:p w:rsidR="000871AD" w:rsidRPr="003E34B5" w:rsidRDefault="000871AD" w:rsidP="000871AD">
      <w:pPr>
        <w:pStyle w:val="Default"/>
        <w:tabs>
          <w:tab w:val="left" w:pos="5205"/>
        </w:tabs>
        <w:ind w:firstLine="709"/>
        <w:jc w:val="both"/>
        <w:rPr>
          <w:b/>
          <w:bCs/>
        </w:rPr>
        <w:sectPr w:rsidR="000871AD" w:rsidRPr="003E34B5" w:rsidSect="003E34B5">
          <w:footerReference w:type="default" r:id="rId9"/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4B6893" w:rsidRPr="003E34B5" w:rsidRDefault="003E34B5" w:rsidP="003E34B5">
      <w:pPr>
        <w:pStyle w:val="Default"/>
        <w:numPr>
          <w:ilvl w:val="0"/>
          <w:numId w:val="11"/>
        </w:numPr>
        <w:tabs>
          <w:tab w:val="left" w:pos="5205"/>
        </w:tabs>
        <w:jc w:val="center"/>
      </w:pPr>
      <w:r w:rsidRPr="003E34B5">
        <w:rPr>
          <w:b/>
          <w:bCs/>
        </w:rPr>
        <w:lastRenderedPageBreak/>
        <w:t>Содержание курса внеурочной деятельности</w:t>
      </w:r>
    </w:p>
    <w:tbl>
      <w:tblPr>
        <w:tblStyle w:val="a4"/>
        <w:tblW w:w="4676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564"/>
        <w:gridCol w:w="570"/>
        <w:gridCol w:w="1136"/>
        <w:gridCol w:w="4251"/>
        <w:gridCol w:w="3224"/>
      </w:tblGrid>
      <w:tr w:rsidR="003E34B5" w:rsidRPr="003E34B5" w:rsidTr="00A631F2">
        <w:trPr>
          <w:cantSplit/>
          <w:trHeight w:val="1134"/>
        </w:trPr>
        <w:tc>
          <w:tcPr>
            <w:tcW w:w="289" w:type="pct"/>
          </w:tcPr>
          <w:p w:rsidR="005B6D78" w:rsidRPr="003E34B5" w:rsidRDefault="000768A4" w:rsidP="000768A4">
            <w:pPr>
              <w:pStyle w:val="Default"/>
              <w:rPr>
                <w:b/>
              </w:rPr>
            </w:pPr>
            <w:r w:rsidRPr="003E34B5">
              <w:rPr>
                <w:b/>
              </w:rPr>
              <w:t xml:space="preserve">№ </w:t>
            </w:r>
            <w:proofErr w:type="gramStart"/>
            <w:r w:rsidRPr="003E34B5">
              <w:rPr>
                <w:b/>
              </w:rPr>
              <w:t>п</w:t>
            </w:r>
            <w:proofErr w:type="gramEnd"/>
            <w:r w:rsidRPr="003E34B5">
              <w:rPr>
                <w:b/>
              </w:rPr>
              <w:t>/п</w:t>
            </w:r>
            <w:r w:rsidR="005B6D78" w:rsidRPr="003E34B5">
              <w:rPr>
                <w:b/>
              </w:rPr>
              <w:t xml:space="preserve"> </w:t>
            </w:r>
          </w:p>
        </w:tc>
        <w:tc>
          <w:tcPr>
            <w:tcW w:w="292" w:type="pct"/>
          </w:tcPr>
          <w:p w:rsidR="005B6D78" w:rsidRPr="003E34B5" w:rsidRDefault="005B6D78" w:rsidP="003E34B5">
            <w:pPr>
              <w:pStyle w:val="Default"/>
              <w:jc w:val="right"/>
            </w:pPr>
            <w:r w:rsidRPr="003E34B5">
              <w:rPr>
                <w:b/>
                <w:bCs/>
              </w:rPr>
              <w:t xml:space="preserve">Период </w:t>
            </w:r>
          </w:p>
        </w:tc>
        <w:tc>
          <w:tcPr>
            <w:tcW w:w="583" w:type="pct"/>
            <w:textDirection w:val="btLr"/>
          </w:tcPr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  <w:r w:rsidRPr="003E34B5">
              <w:rPr>
                <w:b/>
                <w:bCs/>
              </w:rPr>
              <w:t>Направления работы</w:t>
            </w:r>
          </w:p>
        </w:tc>
        <w:tc>
          <w:tcPr>
            <w:tcW w:w="2181" w:type="pct"/>
          </w:tcPr>
          <w:p w:rsidR="005B6D78" w:rsidRPr="003E34B5" w:rsidRDefault="005B6D78" w:rsidP="000768A4">
            <w:pPr>
              <w:pStyle w:val="Default"/>
              <w:jc w:val="both"/>
            </w:pPr>
            <w:r w:rsidRPr="003E34B5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1654" w:type="pct"/>
          </w:tcPr>
          <w:p w:rsidR="005B6D78" w:rsidRPr="003E34B5" w:rsidRDefault="005B6D78" w:rsidP="000768A4">
            <w:pPr>
              <w:pStyle w:val="Default"/>
              <w:jc w:val="both"/>
            </w:pPr>
            <w:r w:rsidRPr="003E34B5">
              <w:rPr>
                <w:b/>
                <w:bCs/>
              </w:rPr>
              <w:t xml:space="preserve">Ожидаемые результаты </w:t>
            </w:r>
          </w:p>
          <w:p w:rsidR="005B6D78" w:rsidRPr="003E34B5" w:rsidRDefault="005B6D78" w:rsidP="000768A4">
            <w:pPr>
              <w:pStyle w:val="Default"/>
              <w:jc w:val="both"/>
            </w:pPr>
            <w:r w:rsidRPr="003E34B5">
              <w:rPr>
                <w:b/>
                <w:bCs/>
              </w:rPr>
              <w:t xml:space="preserve">(личностные, </w:t>
            </w:r>
            <w:proofErr w:type="spellStart"/>
            <w:r w:rsidRPr="003E34B5">
              <w:rPr>
                <w:b/>
                <w:bCs/>
              </w:rPr>
              <w:t>метапредметные</w:t>
            </w:r>
            <w:proofErr w:type="spellEnd"/>
            <w:r w:rsidRPr="003E34B5">
              <w:rPr>
                <w:b/>
                <w:bCs/>
              </w:rPr>
              <w:t xml:space="preserve">, предметные) </w:t>
            </w:r>
          </w:p>
        </w:tc>
      </w:tr>
      <w:tr w:rsidR="003E34B5" w:rsidRPr="003E34B5" w:rsidTr="00A631F2">
        <w:trPr>
          <w:cantSplit/>
          <w:trHeight w:val="1266"/>
        </w:trPr>
        <w:tc>
          <w:tcPr>
            <w:tcW w:w="289" w:type="pct"/>
          </w:tcPr>
          <w:p w:rsidR="005B6D78" w:rsidRPr="003E34B5" w:rsidRDefault="005B6D78" w:rsidP="000768A4">
            <w:pPr>
              <w:pStyle w:val="Default"/>
            </w:pPr>
            <w:r w:rsidRPr="003E34B5">
              <w:t xml:space="preserve">. </w:t>
            </w:r>
          </w:p>
        </w:tc>
        <w:tc>
          <w:tcPr>
            <w:tcW w:w="292" w:type="pct"/>
            <w:textDirection w:val="btLr"/>
          </w:tcPr>
          <w:p w:rsidR="005B6D78" w:rsidRPr="003E34B5" w:rsidRDefault="005B6D78" w:rsidP="003E34B5">
            <w:pPr>
              <w:pStyle w:val="Default"/>
              <w:ind w:right="113"/>
              <w:jc w:val="right"/>
            </w:pPr>
            <w:r w:rsidRPr="003E34B5">
              <w:t xml:space="preserve">Сентябрь/ Май </w:t>
            </w:r>
          </w:p>
        </w:tc>
        <w:tc>
          <w:tcPr>
            <w:tcW w:w="583" w:type="pct"/>
            <w:textDirection w:val="btLr"/>
          </w:tcPr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  <w:r w:rsidRPr="003E34B5">
              <w:t>Диагностика познавательной, эмоционально-волевой сферы личности.</w:t>
            </w:r>
          </w:p>
        </w:tc>
        <w:tc>
          <w:tcPr>
            <w:tcW w:w="2181" w:type="pct"/>
          </w:tcPr>
          <w:p w:rsidR="005B6D78" w:rsidRPr="003E34B5" w:rsidRDefault="005B6D78" w:rsidP="000768A4">
            <w:pPr>
              <w:pStyle w:val="Default"/>
            </w:pPr>
            <w:r w:rsidRPr="003E34B5">
              <w:t xml:space="preserve">1. Беседа или проективная методика для установления контакта с </w:t>
            </w:r>
            <w:proofErr w:type="spellStart"/>
            <w:r w:rsidRPr="003E34B5">
              <w:t>ребѐнком</w:t>
            </w:r>
            <w:proofErr w:type="spellEnd"/>
            <w:r w:rsidRPr="003E34B5">
              <w:t xml:space="preserve">, определение зоны его информированности.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2. Исследование восприятия.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3. Исследование внимания.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4. Исследование зрительной памяти.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5. Исследование мышления (уровень схематического мышления, способность к сравнению, обобщению, классификации).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6. Исследование звуковой и смысловой стороны речевой деятельности.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7. Исследование особенностей эмоционально-волевой сферы: узнавание эмоциональных состояний, разных по модальности, изучение уровня тревожности, определение эмоционального фона настроения в разных видах деятельности.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8. Общие выводы.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9. Психолого-педагогические рекомендации. </w:t>
            </w:r>
          </w:p>
        </w:tc>
        <w:tc>
          <w:tcPr>
            <w:tcW w:w="1654" w:type="pct"/>
          </w:tcPr>
          <w:p w:rsidR="005B6D78" w:rsidRPr="00A631F2" w:rsidRDefault="005B6D78" w:rsidP="000768A4">
            <w:pPr>
              <w:pStyle w:val="Default"/>
              <w:ind w:right="141"/>
              <w:jc w:val="both"/>
              <w:rPr>
                <w:sz w:val="22"/>
              </w:rPr>
            </w:pPr>
            <w:r w:rsidRPr="003E34B5">
              <w:t>1</w:t>
            </w:r>
            <w:r w:rsidRPr="00A631F2">
              <w:rPr>
                <w:sz w:val="22"/>
              </w:rPr>
              <w:t>)</w:t>
            </w:r>
            <w:r w:rsidR="000768A4" w:rsidRPr="00A631F2">
              <w:rPr>
                <w:sz w:val="22"/>
              </w:rPr>
              <w:t xml:space="preserve"> </w:t>
            </w:r>
            <w:r w:rsidRPr="00A631F2">
              <w:rPr>
                <w:sz w:val="22"/>
              </w:rPr>
              <w:t xml:space="preserve">освоение начальных форм познавательной и личностной рефлексии; </w:t>
            </w:r>
          </w:p>
          <w:p w:rsidR="005B6D78" w:rsidRPr="003E34B5" w:rsidRDefault="005B6D78" w:rsidP="000768A4">
            <w:pPr>
              <w:pStyle w:val="Default"/>
              <w:jc w:val="both"/>
            </w:pPr>
            <w:r w:rsidRPr="00A631F2">
              <w:rPr>
                <w:sz w:val="22"/>
              </w:rPr>
              <w:t>2)</w:t>
            </w:r>
            <w:r w:rsidR="000768A4" w:rsidRPr="00A631F2">
              <w:rPr>
                <w:sz w:val="22"/>
              </w:rPr>
              <w:t xml:space="preserve"> </w:t>
            </w:r>
            <w:r w:rsidRPr="00A631F2">
              <w:rPr>
                <w:sz w:val="22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</w:t>
            </w:r>
            <w:r w:rsidRPr="003E34B5">
              <w:t xml:space="preserve">ям и т.д. </w:t>
            </w:r>
          </w:p>
        </w:tc>
      </w:tr>
      <w:tr w:rsidR="003E34B5" w:rsidRPr="003E34B5" w:rsidTr="00A631F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289" w:type="pct"/>
          </w:tcPr>
          <w:p w:rsidR="005B6D78" w:rsidRPr="003E34B5" w:rsidRDefault="005B6D78" w:rsidP="000768A4">
            <w:pPr>
              <w:pStyle w:val="Default"/>
            </w:pPr>
            <w:r w:rsidRPr="003E34B5">
              <w:lastRenderedPageBreak/>
              <w:t>2.</w:t>
            </w:r>
          </w:p>
        </w:tc>
        <w:tc>
          <w:tcPr>
            <w:tcW w:w="292" w:type="pct"/>
            <w:textDirection w:val="btLr"/>
          </w:tcPr>
          <w:p w:rsidR="005B6D78" w:rsidRPr="003E34B5" w:rsidRDefault="005B6D78" w:rsidP="003E34B5">
            <w:pPr>
              <w:pStyle w:val="Default"/>
              <w:ind w:right="113"/>
              <w:jc w:val="right"/>
            </w:pPr>
            <w:r w:rsidRPr="003E34B5">
              <w:t xml:space="preserve">Октябрь/Апрель </w:t>
            </w:r>
          </w:p>
        </w:tc>
        <w:tc>
          <w:tcPr>
            <w:tcW w:w="583" w:type="pct"/>
            <w:textDirection w:val="btLr"/>
          </w:tcPr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  <w:r w:rsidRPr="003E34B5">
              <w:t>Коррекционно-развивающая работа</w:t>
            </w:r>
          </w:p>
        </w:tc>
        <w:tc>
          <w:tcPr>
            <w:tcW w:w="2181" w:type="pct"/>
          </w:tcPr>
          <w:p w:rsidR="005B6D78" w:rsidRPr="003E34B5" w:rsidRDefault="005B6D78" w:rsidP="000768A4">
            <w:pPr>
              <w:pStyle w:val="Default"/>
            </w:pPr>
            <w:r w:rsidRPr="003E34B5">
              <w:t xml:space="preserve">Реализация программы ««Развитие познавательных процессов и </w:t>
            </w:r>
            <w:proofErr w:type="spellStart"/>
            <w:r w:rsidRPr="003E34B5">
              <w:t>общеинтеллектуальных</w:t>
            </w:r>
            <w:proofErr w:type="spellEnd"/>
            <w:r w:rsidRPr="003E34B5">
              <w:t xml:space="preserve"> умений у детей с ЗПР» </w:t>
            </w:r>
          </w:p>
        </w:tc>
        <w:tc>
          <w:tcPr>
            <w:tcW w:w="1654" w:type="pct"/>
          </w:tcPr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b/>
                <w:bCs/>
                <w:sz w:val="22"/>
              </w:rPr>
              <w:t xml:space="preserve">Личностные результаты: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1)овладение начальными навыками адаптации в динамично изменяющемся и развивающемся мире;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2)принятие и освоение социальной роли обучающегося, развитие мотивов учебной деятельности и формирование личностного смысла учения;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3)развитие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и т д.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proofErr w:type="spellStart"/>
            <w:r w:rsidRPr="00A631F2">
              <w:rPr>
                <w:b/>
                <w:bCs/>
                <w:sz w:val="22"/>
              </w:rPr>
              <w:t>Метапредметные</w:t>
            </w:r>
            <w:proofErr w:type="spellEnd"/>
            <w:r w:rsidRPr="00A631F2">
              <w:rPr>
                <w:b/>
                <w:bCs/>
                <w:sz w:val="22"/>
              </w:rPr>
              <w:t xml:space="preserve"> результаты освоения коррекционной программы: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1)овладение способностью принимать и сохранять цели и задачи учебной деятельности, поиска средств ее осуществления;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2)освоение способов решения проблем творческого и поискового характера;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3)формирование умения планировать, контролировать и оценивать учебные действия в соответствии с </w:t>
            </w:r>
            <w:proofErr w:type="gramStart"/>
            <w:r w:rsidRPr="00A631F2">
              <w:rPr>
                <w:sz w:val="22"/>
              </w:rPr>
              <w:t>поставленной</w:t>
            </w:r>
            <w:proofErr w:type="gramEnd"/>
            <w:r w:rsidRPr="00A631F2">
              <w:rPr>
                <w:sz w:val="22"/>
              </w:rPr>
              <w:t xml:space="preserve">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задачей и условиями ее реализации; определять наиболее эффективные способы достижения результата;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4)формирование умения понимать причины успеха/неуспеха учебной деятельности и способности конструктивно действовать даже в ситуации неуспеха; и т.д. </w:t>
            </w:r>
          </w:p>
        </w:tc>
      </w:tr>
      <w:tr w:rsidR="003E34B5" w:rsidRPr="003E34B5" w:rsidTr="00A631F2">
        <w:tblPrEx>
          <w:tblLook w:val="04A0" w:firstRow="1" w:lastRow="0" w:firstColumn="1" w:lastColumn="0" w:noHBand="0" w:noVBand="1"/>
        </w:tblPrEx>
        <w:trPr>
          <w:cantSplit/>
          <w:trHeight w:val="3894"/>
        </w:trPr>
        <w:tc>
          <w:tcPr>
            <w:tcW w:w="289" w:type="pct"/>
          </w:tcPr>
          <w:p w:rsidR="005B6D78" w:rsidRPr="003E34B5" w:rsidRDefault="005B6D78" w:rsidP="000768A4">
            <w:pPr>
              <w:pStyle w:val="Default"/>
            </w:pPr>
            <w:r w:rsidRPr="003E34B5">
              <w:lastRenderedPageBreak/>
              <w:t xml:space="preserve">3. </w:t>
            </w:r>
          </w:p>
        </w:tc>
        <w:tc>
          <w:tcPr>
            <w:tcW w:w="292" w:type="pct"/>
            <w:textDirection w:val="btLr"/>
          </w:tcPr>
          <w:p w:rsidR="005B6D78" w:rsidRPr="003E34B5" w:rsidRDefault="005B6D78" w:rsidP="003E34B5">
            <w:pPr>
              <w:pStyle w:val="Default"/>
              <w:ind w:right="113"/>
              <w:jc w:val="right"/>
            </w:pPr>
            <w:r w:rsidRPr="003E34B5">
              <w:t xml:space="preserve">Октябрь/Апрель </w:t>
            </w:r>
          </w:p>
          <w:p w:rsidR="005B6D78" w:rsidRPr="003E34B5" w:rsidRDefault="005B6D78" w:rsidP="003E34B5">
            <w:pPr>
              <w:pStyle w:val="Default"/>
              <w:ind w:right="113"/>
              <w:jc w:val="right"/>
            </w:pPr>
          </w:p>
        </w:tc>
        <w:tc>
          <w:tcPr>
            <w:tcW w:w="583" w:type="pct"/>
            <w:textDirection w:val="btLr"/>
          </w:tcPr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  <w:r w:rsidRPr="003E34B5">
              <w:t>Консультативная деятельность</w:t>
            </w:r>
          </w:p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</w:p>
        </w:tc>
        <w:tc>
          <w:tcPr>
            <w:tcW w:w="2181" w:type="pct"/>
          </w:tcPr>
          <w:p w:rsidR="005B6D78" w:rsidRPr="003E34B5" w:rsidRDefault="005B6D78" w:rsidP="000768A4">
            <w:pPr>
              <w:pStyle w:val="Default"/>
            </w:pPr>
            <w:r w:rsidRPr="003E34B5">
              <w:t xml:space="preserve">Предполагается индивидуальное и групповое консультирование обучающихся по мере возникновения у них проблем, семейное консультирование по темам: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1.«Проявления и последствия </w:t>
            </w:r>
            <w:proofErr w:type="gramStart"/>
            <w:r w:rsidRPr="003E34B5">
              <w:t>школьной</w:t>
            </w:r>
            <w:proofErr w:type="gramEnd"/>
            <w:r w:rsidRPr="003E34B5">
              <w:t xml:space="preserve"> </w:t>
            </w:r>
            <w:proofErr w:type="spellStart"/>
            <w:r w:rsidRPr="003E34B5">
              <w:t>дезадаптации</w:t>
            </w:r>
            <w:proofErr w:type="spellEnd"/>
            <w:r w:rsidRPr="003E34B5">
              <w:t xml:space="preserve">».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2.«Интеллектуальная пассивность: причины и следствия».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3. «Возрастная норма и отклонения в личностном развитии </w:t>
            </w:r>
            <w:proofErr w:type="gramStart"/>
            <w:r w:rsidRPr="003E34B5">
              <w:t>обучающихся</w:t>
            </w:r>
            <w:proofErr w:type="gramEnd"/>
            <w:r w:rsidRPr="003E34B5">
              <w:t xml:space="preserve"> начального звена» и т.п. </w:t>
            </w:r>
          </w:p>
        </w:tc>
        <w:tc>
          <w:tcPr>
            <w:tcW w:w="1654" w:type="pct"/>
          </w:tcPr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b/>
                <w:bCs/>
                <w:sz w:val="22"/>
              </w:rPr>
              <w:t xml:space="preserve">Личностные результаты: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1)овладение начальными навыками адаптации в динамично изменяющемся и развивающемся мире;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2)принятие и освоение социальной роли обучающегося, развитие мотивов учебной деятельности и формирование личностного смысла учения;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3)развитие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и т.д.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proofErr w:type="spellStart"/>
            <w:r w:rsidRPr="00A631F2">
              <w:rPr>
                <w:b/>
                <w:bCs/>
                <w:sz w:val="22"/>
              </w:rPr>
              <w:t>Метапредметные</w:t>
            </w:r>
            <w:proofErr w:type="spellEnd"/>
            <w:r w:rsidRPr="00A631F2">
              <w:rPr>
                <w:b/>
                <w:bCs/>
                <w:sz w:val="22"/>
              </w:rPr>
              <w:t xml:space="preserve"> результаты: </w:t>
            </w:r>
          </w:p>
          <w:p w:rsidR="005B6D78" w:rsidRPr="00A631F2" w:rsidRDefault="005B6D78" w:rsidP="000768A4">
            <w:pPr>
              <w:pStyle w:val="Default"/>
              <w:rPr>
                <w:sz w:val="22"/>
              </w:rPr>
            </w:pPr>
            <w:r w:rsidRPr="00A631F2">
              <w:rPr>
                <w:sz w:val="22"/>
              </w:rPr>
              <w:t xml:space="preserve">1)готовность слушать собеседника и вести диалог; 2)готовность признавать возможность существования различных точек зрения и права каждого иметь свою; 3)излагать свое мнение и аргументировать свою точку зрения и оценку событий; </w:t>
            </w:r>
          </w:p>
          <w:p w:rsidR="005B6D78" w:rsidRPr="00A631F2" w:rsidRDefault="005B6D78" w:rsidP="000768A4">
            <w:pPr>
              <w:pStyle w:val="Default"/>
              <w:rPr>
                <w:b/>
                <w:bCs/>
                <w:sz w:val="22"/>
              </w:rPr>
            </w:pPr>
            <w:r w:rsidRPr="00A631F2">
              <w:rPr>
                <w:sz w:val="22"/>
              </w:rPr>
              <w:t xml:space="preserve">4)адекватно оценивать собственное поведение и поведение окружающих; </w:t>
            </w:r>
          </w:p>
        </w:tc>
      </w:tr>
      <w:tr w:rsidR="003E34B5" w:rsidRPr="003E34B5" w:rsidTr="00A631F2">
        <w:tblPrEx>
          <w:tblLook w:val="04A0" w:firstRow="1" w:lastRow="0" w:firstColumn="1" w:lastColumn="0" w:noHBand="0" w:noVBand="1"/>
        </w:tblPrEx>
        <w:trPr>
          <w:cantSplit/>
          <w:trHeight w:val="1832"/>
        </w:trPr>
        <w:tc>
          <w:tcPr>
            <w:tcW w:w="289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2"/>
              <w:gridCol w:w="1192"/>
              <w:gridCol w:w="1192"/>
            </w:tblGrid>
            <w:tr w:rsidR="005B6D78" w:rsidRPr="003E34B5" w:rsidTr="003E34B5">
              <w:trPr>
                <w:trHeight w:val="385"/>
              </w:trPr>
              <w:tc>
                <w:tcPr>
                  <w:tcW w:w="1192" w:type="dxa"/>
                </w:tcPr>
                <w:p w:rsidR="005B6D78" w:rsidRPr="003E34B5" w:rsidRDefault="005B6D78" w:rsidP="000768A4">
                  <w:pPr>
                    <w:pStyle w:val="Default"/>
                  </w:pPr>
                  <w:r w:rsidRPr="003E34B5">
                    <w:t xml:space="preserve">4. </w:t>
                  </w:r>
                </w:p>
              </w:tc>
              <w:tc>
                <w:tcPr>
                  <w:tcW w:w="1192" w:type="dxa"/>
                </w:tcPr>
                <w:p w:rsidR="005B6D78" w:rsidRPr="003E34B5" w:rsidRDefault="005B6D78" w:rsidP="000768A4">
                  <w:pPr>
                    <w:pStyle w:val="Default"/>
                  </w:pPr>
                  <w:r w:rsidRPr="003E34B5">
                    <w:t xml:space="preserve">Октябрь/Апрель </w:t>
                  </w:r>
                </w:p>
              </w:tc>
              <w:tc>
                <w:tcPr>
                  <w:tcW w:w="1192" w:type="dxa"/>
                </w:tcPr>
                <w:p w:rsidR="005B6D78" w:rsidRPr="003E34B5" w:rsidRDefault="005B6D78" w:rsidP="000768A4">
                  <w:pPr>
                    <w:pStyle w:val="Default"/>
                  </w:pPr>
                  <w:r w:rsidRPr="003E34B5">
                    <w:t xml:space="preserve">Информационно-просветительское направление </w:t>
                  </w:r>
                </w:p>
              </w:tc>
            </w:tr>
          </w:tbl>
          <w:p w:rsidR="005B6D78" w:rsidRPr="003E34B5" w:rsidRDefault="005B6D78" w:rsidP="000768A4">
            <w:pPr>
              <w:pStyle w:val="Default"/>
            </w:pPr>
          </w:p>
        </w:tc>
        <w:tc>
          <w:tcPr>
            <w:tcW w:w="292" w:type="pct"/>
            <w:textDirection w:val="btLr"/>
          </w:tcPr>
          <w:p w:rsidR="005B6D78" w:rsidRPr="003E34B5" w:rsidRDefault="005B6D78" w:rsidP="003E34B5">
            <w:pPr>
              <w:pStyle w:val="Default"/>
              <w:ind w:right="113"/>
              <w:jc w:val="right"/>
            </w:pPr>
            <w:r w:rsidRPr="003E34B5">
              <w:t xml:space="preserve">Октябрь/Апрель </w:t>
            </w:r>
          </w:p>
          <w:p w:rsidR="005B6D78" w:rsidRPr="003E34B5" w:rsidRDefault="005B6D78" w:rsidP="003E34B5">
            <w:pPr>
              <w:pStyle w:val="Default"/>
              <w:ind w:right="113"/>
              <w:jc w:val="right"/>
            </w:pPr>
          </w:p>
        </w:tc>
        <w:tc>
          <w:tcPr>
            <w:tcW w:w="583" w:type="pct"/>
            <w:textDirection w:val="btLr"/>
          </w:tcPr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  <w:r w:rsidRPr="003E34B5">
              <w:t>Информационно-просветительское направление</w:t>
            </w:r>
          </w:p>
          <w:p w:rsidR="005B6D78" w:rsidRPr="003E34B5" w:rsidRDefault="005B6D78" w:rsidP="00A631F2">
            <w:pPr>
              <w:pStyle w:val="Default"/>
              <w:ind w:left="113" w:right="113"/>
              <w:jc w:val="right"/>
            </w:pPr>
          </w:p>
        </w:tc>
        <w:tc>
          <w:tcPr>
            <w:tcW w:w="2181" w:type="pct"/>
          </w:tcPr>
          <w:p w:rsidR="005B6D78" w:rsidRPr="003E34B5" w:rsidRDefault="005B6D78" w:rsidP="000768A4">
            <w:pPr>
              <w:pStyle w:val="Default"/>
            </w:pPr>
            <w:r w:rsidRPr="003E34B5">
              <w:t xml:space="preserve">Формирование у участников образовательного процесса потребности в психолого-медико-педагогических знаниях и их использовании. </w:t>
            </w:r>
          </w:p>
          <w:p w:rsidR="005B6D78" w:rsidRPr="003E34B5" w:rsidRDefault="005B6D78" w:rsidP="000768A4">
            <w:pPr>
              <w:pStyle w:val="Default"/>
            </w:pPr>
          </w:p>
        </w:tc>
        <w:tc>
          <w:tcPr>
            <w:tcW w:w="1654" w:type="pct"/>
          </w:tcPr>
          <w:p w:rsidR="005B6D78" w:rsidRPr="003E34B5" w:rsidRDefault="005B6D78" w:rsidP="000768A4">
            <w:pPr>
              <w:pStyle w:val="Default"/>
            </w:pPr>
            <w:r w:rsidRPr="003E34B5">
              <w:rPr>
                <w:b/>
                <w:bCs/>
              </w:rPr>
              <w:t xml:space="preserve">Личностные результаты: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1)овладение начальными навыками адаптации в динамично изменяющемся и развивающемся мире; </w:t>
            </w:r>
          </w:p>
          <w:p w:rsidR="005B6D78" w:rsidRPr="003E34B5" w:rsidRDefault="005B6D78" w:rsidP="000768A4">
            <w:pPr>
              <w:pStyle w:val="Default"/>
            </w:pPr>
            <w:r w:rsidRPr="003E34B5">
              <w:t xml:space="preserve">2)принятие и освоение социальной роли обучающегося, развитие мотивов учебной деятельности и формирование личностного смысла учения; </w:t>
            </w:r>
          </w:p>
          <w:p w:rsidR="005B6D78" w:rsidRPr="003E34B5" w:rsidRDefault="005B6D78" w:rsidP="000768A4">
            <w:pPr>
              <w:pStyle w:val="Default"/>
            </w:pPr>
            <w:proofErr w:type="spellStart"/>
            <w:r w:rsidRPr="003E34B5">
              <w:rPr>
                <w:b/>
                <w:bCs/>
              </w:rPr>
              <w:t>Метапредметные</w:t>
            </w:r>
            <w:proofErr w:type="spellEnd"/>
            <w:r w:rsidRPr="003E34B5">
              <w:rPr>
                <w:b/>
                <w:bCs/>
              </w:rPr>
              <w:t xml:space="preserve"> результаты: </w:t>
            </w:r>
          </w:p>
          <w:p w:rsidR="005B6D78" w:rsidRPr="003E34B5" w:rsidRDefault="005B6D78" w:rsidP="000768A4">
            <w:pPr>
              <w:pStyle w:val="Default"/>
              <w:rPr>
                <w:b/>
                <w:bCs/>
              </w:rPr>
            </w:pPr>
            <w:r w:rsidRPr="003E34B5">
              <w:t xml:space="preserve">3)освоение начальных форм познавательной и личностной рефлексии; </w:t>
            </w:r>
          </w:p>
        </w:tc>
      </w:tr>
    </w:tbl>
    <w:p w:rsidR="005B6D78" w:rsidRPr="003E34B5" w:rsidRDefault="005B6D78"/>
    <w:p w:rsidR="000871AD" w:rsidRPr="003E34B5" w:rsidRDefault="000871AD"/>
    <w:p w:rsidR="00A631F2" w:rsidRDefault="00A631F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820735" w:rsidRDefault="00A631F2" w:rsidP="00820735">
      <w:pPr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DF4A40" w:rsidRPr="003E34B5">
        <w:rPr>
          <w:b/>
          <w:bCs/>
        </w:rPr>
        <w:t xml:space="preserve">Календарно-тематическое планирование коррекционных занятий с </w:t>
      </w:r>
      <w:proofErr w:type="gramStart"/>
      <w:r w:rsidR="00DF4A40" w:rsidRPr="003E34B5">
        <w:rPr>
          <w:b/>
          <w:bCs/>
        </w:rPr>
        <w:t>обучающимися</w:t>
      </w:r>
      <w:proofErr w:type="gramEnd"/>
      <w:r w:rsidR="00DF4A40" w:rsidRPr="003E34B5">
        <w:rPr>
          <w:b/>
          <w:bCs/>
        </w:rPr>
        <w:t xml:space="preserve"> с ЗПР по программе «Развитие познавательных процессов и</w:t>
      </w:r>
    </w:p>
    <w:p w:rsidR="00DF4A40" w:rsidRPr="003E34B5" w:rsidRDefault="00DF4A40" w:rsidP="00820735">
      <w:pPr>
        <w:spacing w:after="0" w:line="240" w:lineRule="auto"/>
        <w:ind w:firstLine="709"/>
        <w:jc w:val="center"/>
        <w:rPr>
          <w:b/>
          <w:bCs/>
        </w:rPr>
      </w:pPr>
      <w:r w:rsidRPr="003E34B5">
        <w:rPr>
          <w:b/>
          <w:bCs/>
        </w:rPr>
        <w:t xml:space="preserve"> </w:t>
      </w:r>
      <w:proofErr w:type="spellStart"/>
      <w:r w:rsidRPr="003E34B5">
        <w:rPr>
          <w:b/>
          <w:bCs/>
        </w:rPr>
        <w:t>общеинтеллекетуальных</w:t>
      </w:r>
      <w:proofErr w:type="spellEnd"/>
      <w:r w:rsidRPr="003E34B5">
        <w:rPr>
          <w:b/>
          <w:bCs/>
        </w:rPr>
        <w:t xml:space="preserve"> умений у детей с ЗПР» в 4 классе</w:t>
      </w:r>
    </w:p>
    <w:tbl>
      <w:tblPr>
        <w:tblStyle w:val="a4"/>
        <w:tblpPr w:leftFromText="180" w:rightFromText="180" w:vertAnchor="text" w:tblpX="500" w:tblpY="1"/>
        <w:tblOverlap w:val="never"/>
        <w:tblW w:w="4760" w:type="pct"/>
        <w:tblLayout w:type="fixed"/>
        <w:tblLook w:val="0000" w:firstRow="0" w:lastRow="0" w:firstColumn="0" w:lastColumn="0" w:noHBand="0" w:noVBand="0"/>
      </w:tblPr>
      <w:tblGrid>
        <w:gridCol w:w="533"/>
        <w:gridCol w:w="849"/>
        <w:gridCol w:w="782"/>
        <w:gridCol w:w="4323"/>
        <w:gridCol w:w="2268"/>
        <w:gridCol w:w="1165"/>
      </w:tblGrid>
      <w:tr w:rsidR="00A21A94" w:rsidRPr="003E34B5" w:rsidTr="00A21A94">
        <w:trPr>
          <w:trHeight w:val="24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rPr>
                <w:b/>
                <w:bCs/>
              </w:rPr>
              <w:t xml:space="preserve">№ </w:t>
            </w:r>
          </w:p>
        </w:tc>
        <w:tc>
          <w:tcPr>
            <w:tcW w:w="428" w:type="pct"/>
          </w:tcPr>
          <w:p w:rsidR="00A631F2" w:rsidRDefault="00A631F2" w:rsidP="00A21A94">
            <w:pPr>
              <w:pStyle w:val="Default"/>
              <w:rPr>
                <w:b/>
                <w:bCs/>
              </w:rPr>
            </w:pPr>
            <w:r w:rsidRPr="003E34B5">
              <w:rPr>
                <w:b/>
                <w:bCs/>
              </w:rPr>
              <w:t>Дата</w:t>
            </w:r>
          </w:p>
          <w:p w:rsidR="00A631F2" w:rsidRPr="003E34B5" w:rsidRDefault="00A631F2" w:rsidP="00A21A9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="00820735">
              <w:rPr>
                <w:b/>
                <w:bCs/>
              </w:rPr>
              <w:t>.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Дата факт.</w:t>
            </w: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rPr>
                <w:b/>
                <w:bCs/>
              </w:rPr>
              <w:t xml:space="preserve">Тема урока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rPr>
                <w:b/>
                <w:bCs/>
              </w:rPr>
              <w:t>Методики и задания</w:t>
            </w:r>
          </w:p>
        </w:tc>
        <w:tc>
          <w:tcPr>
            <w:tcW w:w="587" w:type="pct"/>
          </w:tcPr>
          <w:p w:rsidR="00A21A94" w:rsidRDefault="00A631F2" w:rsidP="00A21A94">
            <w:pPr>
              <w:pStyle w:val="Default"/>
              <w:rPr>
                <w:b/>
                <w:bCs/>
              </w:rPr>
            </w:pPr>
            <w:r w:rsidRPr="003E34B5">
              <w:rPr>
                <w:b/>
                <w:bCs/>
              </w:rPr>
              <w:t>Приме</w:t>
            </w:r>
            <w:r w:rsidR="00A21A94">
              <w:rPr>
                <w:b/>
                <w:bCs/>
              </w:rPr>
              <w:t>-</w:t>
            </w:r>
            <w:bookmarkStart w:id="0" w:name="_GoBack"/>
            <w:bookmarkEnd w:id="0"/>
          </w:p>
          <w:p w:rsidR="00A631F2" w:rsidRPr="003E34B5" w:rsidRDefault="00A631F2" w:rsidP="00A21A94">
            <w:pPr>
              <w:pStyle w:val="Default"/>
            </w:pPr>
            <w:proofErr w:type="spellStart"/>
            <w:r w:rsidRPr="003E34B5">
              <w:rPr>
                <w:b/>
                <w:bCs/>
              </w:rPr>
              <w:t>чание</w:t>
            </w:r>
            <w:proofErr w:type="spellEnd"/>
            <w:r w:rsidRPr="003E34B5">
              <w:rPr>
                <w:b/>
                <w:bCs/>
              </w:rPr>
              <w:t xml:space="preserve"> </w:t>
            </w:r>
          </w:p>
        </w:tc>
      </w:tr>
      <w:tr w:rsidR="00A21A94" w:rsidRPr="003E34B5" w:rsidTr="00A21A94">
        <w:trPr>
          <w:trHeight w:val="80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04.09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(обобщение).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(абстрагирование).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Расположи слова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Форма - цвет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43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11.09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понятийного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воображения.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Назови слова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Разноцветный коробок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Закончи рисунок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43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3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18.09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(обобщение).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опосредованной памяти.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общее понятие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Запомни фигуры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523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4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25.09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зрительной памяти.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Пословицы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Лишний кубик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Запомни и нарисуй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529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5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02.10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внутреннего плана действия.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(обобщение).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(помехоустойчивость </w:t>
            </w:r>
            <w:proofErr w:type="gramStart"/>
            <w:r w:rsidRPr="003E34B5">
              <w:t>ин-</w:t>
            </w:r>
            <w:proofErr w:type="spellStart"/>
            <w:r w:rsidRPr="003E34B5">
              <w:t>теллектуальных</w:t>
            </w:r>
            <w:proofErr w:type="spellEnd"/>
            <w:proofErr w:type="gramEnd"/>
            <w:r w:rsidRPr="003E34B5">
              <w:t xml:space="preserve"> процессов).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Совмести фигуры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общее понятие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Не путай цвета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661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6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 </w:t>
            </w: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09.10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(отношения </w:t>
            </w:r>
            <w:proofErr w:type="spellStart"/>
            <w:r w:rsidRPr="003E34B5">
              <w:t>ря-допо</w:t>
            </w:r>
            <w:proofErr w:type="spellEnd"/>
            <w:r w:rsidRPr="003E34B5">
              <w:t xml:space="preserve"> ложности).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умения сравнивать.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 (установление закономерностей).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Найди противоположное слово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Одинаковое, разное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девятый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1213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7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16.10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воображения.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пословицу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одинаковые кубики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Тропинка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8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25.10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(отношения </w:t>
            </w:r>
            <w:proofErr w:type="spellStart"/>
            <w:r w:rsidRPr="003E34B5">
              <w:t>рядоположности</w:t>
            </w:r>
            <w:proofErr w:type="spellEnd"/>
            <w:r w:rsidRPr="003E34B5">
              <w:t xml:space="preserve">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движений.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Найди </w:t>
            </w:r>
            <w:proofErr w:type="gramStart"/>
            <w:r w:rsidRPr="003E34B5">
              <w:t>противоположное</w:t>
            </w:r>
            <w:proofErr w:type="gramEnd"/>
            <w:r w:rsidRPr="003E34B5">
              <w:t xml:space="preserve"> слова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«Невидящие» и «</w:t>
            </w:r>
            <w:proofErr w:type="spellStart"/>
            <w:r w:rsidRPr="003E34B5">
              <w:t>неслышащие</w:t>
            </w:r>
            <w:proofErr w:type="spellEnd"/>
            <w:r w:rsidRPr="003E34B5">
              <w:t xml:space="preserve">»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9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 </w:t>
            </w: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06.11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понятийного мышления (отношения целое - часть).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осязательного восприятия.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Объясни значение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Целое – часть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Полочка – </w:t>
            </w:r>
            <w:proofErr w:type="spellStart"/>
            <w:r w:rsidRPr="003E34B5">
              <w:t>узнавалочка</w:t>
            </w:r>
            <w:proofErr w:type="spellEnd"/>
            <w:r w:rsidRPr="003E34B5">
              <w:t xml:space="preserve">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10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13.11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зрительной памяти.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вербально-смыслового анализа.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Запомни сочетания фигур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пословицу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Раскрась кубики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lastRenderedPageBreak/>
              <w:t xml:space="preserve">11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20.11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>Развитие поняти</w:t>
            </w:r>
            <w:r w:rsidR="00820735">
              <w:t>йного мышления (в отношении «це</w:t>
            </w:r>
            <w:r w:rsidRPr="003E34B5">
              <w:t xml:space="preserve">лое - часть»).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глазомера и </w:t>
            </w:r>
            <w:proofErr w:type="gramStart"/>
            <w:r w:rsidRPr="003E34B5">
              <w:t>зрительно-моторных</w:t>
            </w:r>
            <w:proofErr w:type="gramEnd"/>
            <w:r w:rsidRPr="003E34B5">
              <w:t xml:space="preserve"> </w:t>
            </w:r>
            <w:proofErr w:type="spellStart"/>
            <w:r w:rsidRPr="003E34B5">
              <w:t>коорди</w:t>
            </w:r>
            <w:proofErr w:type="spellEnd"/>
            <w:r w:rsidRPr="003E34B5">
              <w:t xml:space="preserve">-нации.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Целое-часть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значение слов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Вырезай точно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12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27.11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>Развитие верб</w:t>
            </w:r>
            <w:r w:rsidR="00820735">
              <w:t>ального мышления (причинно-след</w:t>
            </w:r>
            <w:r w:rsidRPr="003E34B5">
              <w:t xml:space="preserve">ственные отношения).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 (установление закономерностей).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Найди причину и следствие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фигуры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13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04.12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(выявление при-чинно-следственных отношений).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(помехоустойчивость </w:t>
            </w:r>
            <w:proofErr w:type="gramStart"/>
            <w:r w:rsidRPr="003E34B5">
              <w:t>ин-</w:t>
            </w:r>
            <w:proofErr w:type="spellStart"/>
            <w:r w:rsidRPr="003E34B5">
              <w:t>теллектуальных</w:t>
            </w:r>
            <w:proofErr w:type="spellEnd"/>
            <w:proofErr w:type="gramEnd"/>
            <w:r w:rsidRPr="003E34B5">
              <w:t xml:space="preserve"> процессов).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Назови причину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значения слов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смысл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14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11.12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опосредованной памяти.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Развитие понятийного мышления (понятие «</w:t>
            </w:r>
            <w:proofErr w:type="gramStart"/>
            <w:r w:rsidRPr="003E34B5">
              <w:t>отри-</w:t>
            </w:r>
            <w:proofErr w:type="spellStart"/>
            <w:r w:rsidRPr="003E34B5">
              <w:t>цание</w:t>
            </w:r>
            <w:proofErr w:type="spellEnd"/>
            <w:proofErr w:type="gramEnd"/>
            <w:r w:rsidRPr="003E34B5">
              <w:t xml:space="preserve">»).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Письмо инопланетянина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Отрицание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15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18.12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вербально-смыслового анализа.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(абстрагирование).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Пословицы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Форма - цвет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Раскрась кубик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Кто точнее?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16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25.12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внутреннего плана действия.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логического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произвольного внимания.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Совмести фигуры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Поезд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Пишущая машинка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17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15.01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>Развитие вер</w:t>
            </w:r>
            <w:r w:rsidR="00820735">
              <w:t>бального мышления (выявление от</w:t>
            </w:r>
            <w:r w:rsidRPr="003E34B5">
              <w:t xml:space="preserve">ношения противоположности).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движений (точность).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слово противоположное по смыслу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</w:t>
            </w:r>
            <w:proofErr w:type="gramStart"/>
            <w:r w:rsidRPr="003E34B5">
              <w:t>одинаковые</w:t>
            </w:r>
            <w:proofErr w:type="gramEnd"/>
            <w:r w:rsidRPr="003E34B5">
              <w:t xml:space="preserve">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18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22.01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вербального мышления (выявление </w:t>
            </w:r>
            <w:proofErr w:type="gramStart"/>
            <w:r w:rsidRPr="003E34B5">
              <w:t>от-ношения</w:t>
            </w:r>
            <w:proofErr w:type="gramEnd"/>
            <w:r w:rsidRPr="003E34B5">
              <w:t xml:space="preserve"> противоположности).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(абстрагирование).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слово противоположное по смыслу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Только одно свойство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19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29.01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произвольной памяти.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понятийного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Какого цвета? </w:t>
            </w:r>
          </w:p>
          <w:p w:rsidR="00A631F2" w:rsidRPr="003E34B5" w:rsidRDefault="00A631F2" w:rsidP="00A21A94">
            <w:pPr>
              <w:pStyle w:val="Default"/>
            </w:pPr>
            <w:proofErr w:type="spellStart"/>
            <w:r w:rsidRPr="003E34B5">
              <w:t>Вордбол</w:t>
            </w:r>
            <w:proofErr w:type="spellEnd"/>
            <w:r w:rsidRPr="003E34B5">
              <w:t xml:space="preserve">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одинаковые кубики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20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05.02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опосредованной памяти.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Развитие глазом</w:t>
            </w:r>
            <w:r w:rsidR="00820735">
              <w:t xml:space="preserve">ера и </w:t>
            </w:r>
            <w:proofErr w:type="gramStart"/>
            <w:r w:rsidR="00820735">
              <w:t>зрительно-моторных</w:t>
            </w:r>
            <w:proofErr w:type="gramEnd"/>
            <w:r w:rsidR="00820735">
              <w:t xml:space="preserve"> коорди</w:t>
            </w:r>
            <w:r w:rsidRPr="003E34B5">
              <w:t xml:space="preserve">нации.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Письмо инопланетянина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Вырезай точно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21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12.02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внутреннего плана действия.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Развитие мыш</w:t>
            </w:r>
            <w:r w:rsidR="00820735">
              <w:t>ления (установление закономерно</w:t>
            </w:r>
            <w:r w:rsidRPr="003E34B5">
              <w:t xml:space="preserve">стей).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движений.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Муха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фигуры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Попади в свой кружок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271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lastRenderedPageBreak/>
              <w:t xml:space="preserve">22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19.02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(анализ через синтез).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(абстрагирование).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пространственных представлений.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Разгадай ребусы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Только одно свойство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Развертка куба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23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26.02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произвольного внимания.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произвольности (помехоустойчивость </w:t>
            </w:r>
            <w:proofErr w:type="gramStart"/>
            <w:r w:rsidRPr="003E34B5">
              <w:t>ин-</w:t>
            </w:r>
            <w:proofErr w:type="spellStart"/>
            <w:r w:rsidRPr="003E34B5">
              <w:t>теллектуальных</w:t>
            </w:r>
            <w:proofErr w:type="spellEnd"/>
            <w:proofErr w:type="gramEnd"/>
            <w:r w:rsidRPr="003E34B5">
              <w:t xml:space="preserve"> процессов).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Отыщи числа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Найди смысл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24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05.03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логического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произвольного внимания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Поезд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«невидящие» и «</w:t>
            </w:r>
            <w:proofErr w:type="spellStart"/>
            <w:r w:rsidRPr="003E34B5">
              <w:t>неслышащие</w:t>
            </w:r>
            <w:proofErr w:type="spellEnd"/>
            <w:r w:rsidRPr="003E34B5">
              <w:t xml:space="preserve">»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25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12.03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>Развитие понятийного мышления (понятие «о</w:t>
            </w:r>
            <w:r w:rsidR="00820735">
              <w:t>три</w:t>
            </w:r>
            <w:r w:rsidRPr="003E34B5">
              <w:t xml:space="preserve">цание»).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>Развитие произ</w:t>
            </w:r>
            <w:r w:rsidR="00820735">
              <w:t>вольности движений (помехоустой</w:t>
            </w:r>
            <w:r w:rsidRPr="003E34B5">
              <w:t xml:space="preserve">чивость).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Отрицание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Ленточки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Знай свой темп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26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19.03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понятийного мышления (обобщение).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(абстрагирование).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общее понятие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Только одно свойство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27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02.04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понятийного мышления (обобщение).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мышления (абстрагирование).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общее понятие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Форма – цвет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28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 </w:t>
            </w:r>
          </w:p>
        </w:tc>
        <w:tc>
          <w:tcPr>
            <w:tcW w:w="428" w:type="pct"/>
          </w:tcPr>
          <w:p w:rsidR="00A631F2" w:rsidRPr="003E34B5" w:rsidRDefault="00820735" w:rsidP="00A21A94">
            <w:pPr>
              <w:pStyle w:val="Default"/>
            </w:pPr>
            <w:r>
              <w:t>09.04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непосредственной памяти.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смысловой вербальной памяти.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Найди девятый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Точно такие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Объедини по смыслу и запомни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29 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820735" w:rsidRDefault="00820735" w:rsidP="00A21A94">
            <w:pPr>
              <w:pStyle w:val="Default"/>
            </w:pPr>
            <w:r>
              <w:t>16.04</w:t>
            </w:r>
          </w:p>
          <w:p w:rsidR="00820735" w:rsidRDefault="00820735" w:rsidP="00A21A94">
            <w:pPr>
              <w:pStyle w:val="Default"/>
            </w:pPr>
            <w:r>
              <w:t>23.04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>Развитие вер</w:t>
            </w:r>
            <w:r w:rsidR="00820735">
              <w:t>бального мышления (отношения по</w:t>
            </w:r>
            <w:r w:rsidRPr="003E34B5">
              <w:t>следовательности)</w:t>
            </w:r>
            <w:proofErr w:type="gramStart"/>
            <w:r w:rsidRPr="003E34B5">
              <w:t xml:space="preserve"> .</w:t>
            </w:r>
            <w:proofErr w:type="gramEnd"/>
            <w:r w:rsidRPr="003E34B5">
              <w:t xml:space="preserve">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произвольного внимания (устойчивость).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произвольных движений.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Подбери следующее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Стенографы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Зеваки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30 </w:t>
            </w:r>
            <w:r w:rsidR="00820735">
              <w:t>-31</w:t>
            </w:r>
          </w:p>
          <w:p w:rsidR="00A631F2" w:rsidRPr="003E34B5" w:rsidRDefault="00A631F2" w:rsidP="00A21A94">
            <w:pPr>
              <w:pStyle w:val="Default"/>
            </w:pPr>
          </w:p>
        </w:tc>
        <w:tc>
          <w:tcPr>
            <w:tcW w:w="428" w:type="pct"/>
          </w:tcPr>
          <w:p w:rsidR="00820735" w:rsidRDefault="00820735" w:rsidP="00A21A94">
            <w:pPr>
              <w:pStyle w:val="Default"/>
            </w:pPr>
            <w:r>
              <w:t>30.04</w:t>
            </w:r>
          </w:p>
          <w:p w:rsidR="00820735" w:rsidRPr="003E34B5" w:rsidRDefault="00820735" w:rsidP="00A21A94">
            <w:pPr>
              <w:pStyle w:val="Default"/>
            </w:pPr>
            <w:r>
              <w:t>07.05</w:t>
            </w:r>
          </w:p>
        </w:tc>
        <w:tc>
          <w:tcPr>
            <w:tcW w:w="394" w:type="pct"/>
          </w:tcPr>
          <w:p w:rsidR="00A631F2" w:rsidRPr="003E34B5" w:rsidRDefault="00A631F2" w:rsidP="00A21A94">
            <w:pPr>
              <w:pStyle w:val="Default"/>
            </w:pPr>
          </w:p>
        </w:tc>
        <w:tc>
          <w:tcPr>
            <w:tcW w:w="2179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наглядно-образного мышления.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Развитие осязательного восприятия. </w:t>
            </w:r>
          </w:p>
        </w:tc>
        <w:tc>
          <w:tcPr>
            <w:tcW w:w="1143" w:type="pct"/>
          </w:tcPr>
          <w:p w:rsidR="00A631F2" w:rsidRPr="003E34B5" w:rsidRDefault="00A631F2" w:rsidP="00A21A94">
            <w:pPr>
              <w:pStyle w:val="Default"/>
            </w:pPr>
            <w:r w:rsidRPr="003E34B5">
              <w:t xml:space="preserve">Найди фигуры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Письмо инопланетянина </w:t>
            </w:r>
          </w:p>
          <w:p w:rsidR="00A631F2" w:rsidRPr="003E34B5" w:rsidRDefault="00A631F2" w:rsidP="00A21A94">
            <w:pPr>
              <w:pStyle w:val="Default"/>
            </w:pPr>
            <w:r w:rsidRPr="003E34B5">
              <w:t xml:space="preserve">Палочка – </w:t>
            </w:r>
            <w:proofErr w:type="spellStart"/>
            <w:r w:rsidRPr="003E34B5">
              <w:t>узнавалочка</w:t>
            </w:r>
            <w:proofErr w:type="spellEnd"/>
            <w:r w:rsidRPr="003E34B5">
              <w:t xml:space="preserve"> </w:t>
            </w:r>
          </w:p>
        </w:tc>
        <w:tc>
          <w:tcPr>
            <w:tcW w:w="587" w:type="pct"/>
          </w:tcPr>
          <w:p w:rsidR="00A631F2" w:rsidRPr="003E34B5" w:rsidRDefault="00A631F2" w:rsidP="00A21A94">
            <w:pPr>
              <w:pStyle w:val="Default"/>
            </w:pPr>
          </w:p>
        </w:tc>
      </w:tr>
      <w:tr w:rsidR="00A21A94" w:rsidRPr="003E34B5" w:rsidTr="00A21A94">
        <w:trPr>
          <w:trHeight w:val="935"/>
        </w:trPr>
        <w:tc>
          <w:tcPr>
            <w:tcW w:w="269" w:type="pct"/>
          </w:tcPr>
          <w:p w:rsidR="00820735" w:rsidRPr="003E34B5" w:rsidRDefault="00820735" w:rsidP="00A21A94">
            <w:pPr>
              <w:pStyle w:val="Default"/>
            </w:pPr>
            <w:r>
              <w:t>32-34</w:t>
            </w:r>
          </w:p>
        </w:tc>
        <w:tc>
          <w:tcPr>
            <w:tcW w:w="428" w:type="pct"/>
          </w:tcPr>
          <w:p w:rsidR="00820735" w:rsidRDefault="00820735" w:rsidP="00A21A94">
            <w:pPr>
              <w:pStyle w:val="Default"/>
            </w:pPr>
            <w:r>
              <w:t>14.05</w:t>
            </w:r>
          </w:p>
          <w:p w:rsidR="00820735" w:rsidRDefault="00820735" w:rsidP="00A21A94">
            <w:pPr>
              <w:pStyle w:val="Default"/>
            </w:pPr>
            <w:r>
              <w:t>21.05</w:t>
            </w:r>
          </w:p>
          <w:p w:rsidR="00820735" w:rsidRDefault="00820735" w:rsidP="00A21A94">
            <w:pPr>
              <w:pStyle w:val="Default"/>
            </w:pPr>
            <w:r>
              <w:t>28.05</w:t>
            </w:r>
          </w:p>
        </w:tc>
        <w:tc>
          <w:tcPr>
            <w:tcW w:w="394" w:type="pct"/>
          </w:tcPr>
          <w:p w:rsidR="00820735" w:rsidRPr="003E34B5" w:rsidRDefault="00820735" w:rsidP="00A21A94">
            <w:pPr>
              <w:pStyle w:val="Default"/>
            </w:pPr>
          </w:p>
        </w:tc>
        <w:tc>
          <w:tcPr>
            <w:tcW w:w="2179" w:type="pct"/>
          </w:tcPr>
          <w:p w:rsidR="00820735" w:rsidRPr="003E34B5" w:rsidRDefault="00820735" w:rsidP="00A21A94">
            <w:pPr>
              <w:pStyle w:val="Default"/>
            </w:pPr>
            <w:r>
              <w:t xml:space="preserve">Обобщающие занятия. </w:t>
            </w:r>
          </w:p>
        </w:tc>
        <w:tc>
          <w:tcPr>
            <w:tcW w:w="1143" w:type="pct"/>
          </w:tcPr>
          <w:p w:rsidR="00820735" w:rsidRPr="003E34B5" w:rsidRDefault="00820735" w:rsidP="00A21A94">
            <w:pPr>
              <w:pStyle w:val="Default"/>
            </w:pPr>
          </w:p>
        </w:tc>
        <w:tc>
          <w:tcPr>
            <w:tcW w:w="587" w:type="pct"/>
          </w:tcPr>
          <w:p w:rsidR="00820735" w:rsidRPr="003E34B5" w:rsidRDefault="00820735" w:rsidP="00A21A94">
            <w:pPr>
              <w:pStyle w:val="Default"/>
            </w:pPr>
          </w:p>
        </w:tc>
      </w:tr>
    </w:tbl>
    <w:p w:rsidR="00DF4A40" w:rsidRPr="003E34B5" w:rsidRDefault="00DF4A40" w:rsidP="00DF4A40">
      <w:pPr>
        <w:pStyle w:val="Default"/>
        <w:jc w:val="both"/>
      </w:pPr>
    </w:p>
    <w:p w:rsidR="000768A4" w:rsidRPr="003E34B5" w:rsidRDefault="00DF4A40" w:rsidP="00820735">
      <w:pPr>
        <w:pStyle w:val="Default"/>
        <w:ind w:firstLine="709"/>
        <w:jc w:val="both"/>
      </w:pPr>
      <w:r w:rsidRPr="003E34B5">
        <w:br w:type="textWrapping" w:clear="all"/>
      </w:r>
    </w:p>
    <w:p w:rsidR="00DF4A40" w:rsidRPr="003E34B5" w:rsidRDefault="00DF4A40" w:rsidP="00DF4A40">
      <w:pPr>
        <w:pStyle w:val="Default"/>
        <w:jc w:val="both"/>
      </w:pPr>
    </w:p>
    <w:sectPr w:rsidR="00DF4A40" w:rsidRPr="003E34B5" w:rsidSect="003E34B5"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BA" w:rsidRDefault="00AA04BA" w:rsidP="004F5B30">
      <w:pPr>
        <w:spacing w:after="0" w:line="240" w:lineRule="auto"/>
      </w:pPr>
      <w:r>
        <w:separator/>
      </w:r>
    </w:p>
  </w:endnote>
  <w:endnote w:type="continuationSeparator" w:id="0">
    <w:p w:rsidR="00AA04BA" w:rsidRDefault="00AA04BA" w:rsidP="004F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332336"/>
      <w:docPartObj>
        <w:docPartGallery w:val="Page Numbers (Bottom of Page)"/>
        <w:docPartUnique/>
      </w:docPartObj>
    </w:sdtPr>
    <w:sdtContent>
      <w:p w:rsidR="004F5B30" w:rsidRDefault="004F5B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94">
          <w:rPr>
            <w:noProof/>
          </w:rPr>
          <w:t>9</w:t>
        </w:r>
        <w:r>
          <w:fldChar w:fldCharType="end"/>
        </w:r>
      </w:p>
    </w:sdtContent>
  </w:sdt>
  <w:p w:rsidR="004F5B30" w:rsidRDefault="004F5B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BA" w:rsidRDefault="00AA04BA" w:rsidP="004F5B30">
      <w:pPr>
        <w:spacing w:after="0" w:line="240" w:lineRule="auto"/>
      </w:pPr>
      <w:r>
        <w:separator/>
      </w:r>
    </w:p>
  </w:footnote>
  <w:footnote w:type="continuationSeparator" w:id="0">
    <w:p w:rsidR="00AA04BA" w:rsidRDefault="00AA04BA" w:rsidP="004F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D89FF"/>
    <w:multiLevelType w:val="hybridMultilevel"/>
    <w:tmpl w:val="4056F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1F3B8A"/>
    <w:multiLevelType w:val="hybridMultilevel"/>
    <w:tmpl w:val="FA7EE1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CEE546F"/>
    <w:multiLevelType w:val="hybridMultilevel"/>
    <w:tmpl w:val="DFF70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983F6A"/>
    <w:multiLevelType w:val="hybridMultilevel"/>
    <w:tmpl w:val="DF55A9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61550EA"/>
    <w:multiLevelType w:val="multilevel"/>
    <w:tmpl w:val="9DE85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>
    <w:nsid w:val="2B897D92"/>
    <w:multiLevelType w:val="hybridMultilevel"/>
    <w:tmpl w:val="EC7884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FE89F84"/>
    <w:multiLevelType w:val="hybridMultilevel"/>
    <w:tmpl w:val="FA3682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AC830EE"/>
    <w:multiLevelType w:val="hybridMultilevel"/>
    <w:tmpl w:val="3CAE85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4993307"/>
    <w:multiLevelType w:val="hybridMultilevel"/>
    <w:tmpl w:val="055C4C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D74ABC2"/>
    <w:multiLevelType w:val="hybridMultilevel"/>
    <w:tmpl w:val="6C49F9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65789C9"/>
    <w:multiLevelType w:val="hybridMultilevel"/>
    <w:tmpl w:val="F1DB64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F072862"/>
    <w:multiLevelType w:val="hybridMultilevel"/>
    <w:tmpl w:val="558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BD"/>
    <w:rsid w:val="000768A4"/>
    <w:rsid w:val="000871AD"/>
    <w:rsid w:val="00121B13"/>
    <w:rsid w:val="001802D7"/>
    <w:rsid w:val="001F752C"/>
    <w:rsid w:val="003E34B5"/>
    <w:rsid w:val="00441055"/>
    <w:rsid w:val="004B6893"/>
    <w:rsid w:val="004F5B30"/>
    <w:rsid w:val="00555F7B"/>
    <w:rsid w:val="005B6D78"/>
    <w:rsid w:val="00820735"/>
    <w:rsid w:val="008B73A6"/>
    <w:rsid w:val="00A21A94"/>
    <w:rsid w:val="00A631F2"/>
    <w:rsid w:val="00AA04BA"/>
    <w:rsid w:val="00AA7ABD"/>
    <w:rsid w:val="00DD1253"/>
    <w:rsid w:val="00DF4A40"/>
    <w:rsid w:val="00E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5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customStyle="1" w:styleId="Default">
    <w:name w:val="Default"/>
    <w:rsid w:val="004B689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4B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0E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B3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F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B30"/>
    <w:rPr>
      <w:sz w:val="24"/>
      <w:szCs w:val="24"/>
    </w:rPr>
  </w:style>
  <w:style w:type="paragraph" w:styleId="ac">
    <w:name w:val="No Spacing"/>
    <w:uiPriority w:val="1"/>
    <w:qFormat/>
    <w:rsid w:val="004F5B3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5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customStyle="1" w:styleId="Default">
    <w:name w:val="Default"/>
    <w:rsid w:val="004B689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4B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0E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B3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F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B30"/>
    <w:rPr>
      <w:sz w:val="24"/>
      <w:szCs w:val="24"/>
    </w:rPr>
  </w:style>
  <w:style w:type="paragraph" w:styleId="ac">
    <w:name w:val="No Spacing"/>
    <w:uiPriority w:val="1"/>
    <w:qFormat/>
    <w:rsid w:val="004F5B3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6E29-0E9A-4C16-858D-747B5EE0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Ольга</cp:lastModifiedBy>
  <cp:revision>3</cp:revision>
  <cp:lastPrinted>2018-01-28T20:38:00Z</cp:lastPrinted>
  <dcterms:created xsi:type="dcterms:W3CDTF">2018-01-09T15:55:00Z</dcterms:created>
  <dcterms:modified xsi:type="dcterms:W3CDTF">2018-01-28T20:41:00Z</dcterms:modified>
</cp:coreProperties>
</file>