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7E" w:rsidRDefault="001A567E" w:rsidP="001A5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443395615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 - тематическое планирование </w:t>
      </w:r>
      <w:r>
        <w:rPr>
          <w:rFonts w:ascii="Times New Roman" w:hAnsi="Times New Roman"/>
          <w:b/>
          <w:sz w:val="24"/>
          <w:szCs w:val="24"/>
        </w:rPr>
        <w:t xml:space="preserve">на 2016-2017 учебный год </w:t>
      </w:r>
    </w:p>
    <w:p w:rsidR="00BD3881" w:rsidRDefault="001A567E" w:rsidP="001A5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окружающему миру</w:t>
      </w:r>
      <w:r w:rsidR="00D35744">
        <w:rPr>
          <w:rFonts w:ascii="Times New Roman" w:hAnsi="Times New Roman"/>
          <w:b/>
          <w:sz w:val="24"/>
          <w:szCs w:val="24"/>
        </w:rPr>
        <w:t xml:space="preserve"> 3</w:t>
      </w:r>
      <w:r w:rsidR="00E76FE7">
        <w:rPr>
          <w:rFonts w:ascii="Times New Roman" w:hAnsi="Times New Roman"/>
          <w:b/>
          <w:sz w:val="24"/>
          <w:szCs w:val="24"/>
        </w:rPr>
        <w:t>а</w:t>
      </w:r>
      <w:r w:rsidR="00D35744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1A567E" w:rsidRDefault="001A567E" w:rsidP="001A56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tbl>
      <w:tblPr>
        <w:tblW w:w="5042" w:type="pct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81"/>
        <w:gridCol w:w="894"/>
        <w:gridCol w:w="1028"/>
        <w:gridCol w:w="2837"/>
        <w:gridCol w:w="2548"/>
        <w:gridCol w:w="5619"/>
      </w:tblGrid>
      <w:tr w:rsidR="002F1E36" w:rsidRPr="00BD1B90" w:rsidTr="008B089B">
        <w:trPr>
          <w:trHeight w:val="503"/>
          <w:tblCellSpacing w:w="-8" w:type="dxa"/>
          <w:jc w:val="center"/>
        </w:trPr>
        <w:tc>
          <w:tcPr>
            <w:tcW w:w="325" w:type="pct"/>
            <w:vMerge w:val="restart"/>
          </w:tcPr>
          <w:p w:rsidR="002F1E36" w:rsidRPr="00BD1B90" w:rsidRDefault="002F1E36" w:rsidP="001823F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F1E36" w:rsidRPr="00BD1B90" w:rsidRDefault="002F1E36" w:rsidP="001823F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96" w:type="pct"/>
            <w:gridSpan w:val="2"/>
            <w:tcBorders>
              <w:right w:val="single" w:sz="4" w:space="0" w:color="auto"/>
            </w:tcBorders>
            <w:vAlign w:val="center"/>
          </w:tcPr>
          <w:p w:rsidR="008B089B" w:rsidRDefault="002F1E36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2F1E36" w:rsidRPr="00BD1B90" w:rsidRDefault="002F1E36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D1B90" w:rsidRDefault="002F1E36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2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89B" w:rsidRDefault="002F1E36" w:rsidP="008B0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  <w:p w:rsidR="002F1E36" w:rsidRPr="00BD1B90" w:rsidRDefault="002F1E36" w:rsidP="008B0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2068" w:type="pct"/>
            <w:vMerge w:val="restart"/>
            <w:tcBorders>
              <w:left w:val="single" w:sz="4" w:space="0" w:color="auto"/>
            </w:tcBorders>
            <w:vAlign w:val="center"/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</w:t>
            </w: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</w:p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/з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vMerge/>
          </w:tcPr>
          <w:p w:rsidR="002F1E36" w:rsidRPr="00BD1B90" w:rsidRDefault="002F1E36" w:rsidP="001823F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</w:tcPr>
          <w:p w:rsidR="002F1E36" w:rsidRPr="00BD1B90" w:rsidRDefault="002F1E36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75" w:type="pct"/>
            <w:tcBorders>
              <w:right w:val="single" w:sz="4" w:space="0" w:color="auto"/>
            </w:tcBorders>
          </w:tcPr>
          <w:p w:rsidR="002F1E36" w:rsidRPr="00BD1B90" w:rsidRDefault="002F1E36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B9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D1B90" w:rsidRDefault="002F1E36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vMerge/>
            <w:tcBorders>
              <w:left w:val="single" w:sz="4" w:space="0" w:color="auto"/>
            </w:tcBorders>
            <w:vAlign w:val="center"/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472" w:rsidRPr="00BD1B90" w:rsidTr="00B911E9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</w:tcPr>
          <w:p w:rsidR="00CF7472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четверть</w:t>
            </w:r>
            <w:r w:rsidR="00D357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</w:t>
            </w:r>
            <w:r w:rsidR="00D40E4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17</w:t>
            </w:r>
            <w:r w:rsidR="00D357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часов</w:t>
            </w:r>
          </w:p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Раздел «Земля – наш общий дом»</w:t>
            </w:r>
            <w:r w:rsidR="00134E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(6ч)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</w:tcPr>
          <w:p w:rsidR="00CF7472" w:rsidRPr="00BD1B90" w:rsidRDefault="00CF7472" w:rsidP="001823F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</w:tcPr>
          <w:p w:rsidR="00CF7472" w:rsidRPr="002F1E36" w:rsidRDefault="00D35744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75" w:type="pct"/>
            <w:tcBorders>
              <w:right w:val="single" w:sz="4" w:space="0" w:color="auto"/>
            </w:tcBorders>
          </w:tcPr>
          <w:p w:rsidR="00CF7472" w:rsidRPr="00BD1B90" w:rsidRDefault="00CF7472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Где и когда ты живешь. Где ты живешь. Когда ты живешь. Счет лет в истории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</w:tcPr>
          <w:p w:rsidR="00CF7472" w:rsidRPr="00BD1B90" w:rsidRDefault="00190447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CF7472">
              <w:rPr>
                <w:rFonts w:ascii="Times New Roman" w:hAnsi="Times New Roman"/>
                <w:sz w:val="24"/>
                <w:szCs w:val="24"/>
              </w:rPr>
              <w:t>еспублика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Башкорт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стан</w:t>
            </w:r>
            <w:r w:rsidR="008B08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наша родина</w:t>
            </w:r>
            <w:r w:rsidR="00CF74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68" w:type="pct"/>
            <w:tcBorders>
              <w:left w:val="single" w:sz="4" w:space="0" w:color="auto"/>
            </w:tcBorders>
            <w:vAlign w:val="center"/>
          </w:tcPr>
          <w:p w:rsidR="00D46869" w:rsidRPr="00D46869" w:rsidRDefault="00D46869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выполнить задание в рабочей тетради № 1 (с. 3).</w:t>
            </w:r>
          </w:p>
          <w:p w:rsidR="00D46869" w:rsidRPr="00D46869" w:rsidRDefault="00D46869" w:rsidP="00D4686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Создать «ленту времени» своей жизни</w:t>
            </w:r>
          </w:p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</w:tcPr>
          <w:p w:rsidR="00CF7472" w:rsidRPr="00BD1B90" w:rsidRDefault="00CF7472" w:rsidP="001823F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</w:tcPr>
          <w:p w:rsidR="00CF7472" w:rsidRPr="002F1E36" w:rsidRDefault="00D35744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375" w:type="pct"/>
            <w:tcBorders>
              <w:right w:val="single" w:sz="4" w:space="0" w:color="auto"/>
            </w:tcBorders>
          </w:tcPr>
          <w:p w:rsidR="00CF7472" w:rsidRPr="00BD1B90" w:rsidRDefault="00CF7472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Солнечная система. Природные тела и природные явления. Природные и искусственные тела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</w:tcPr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left w:val="single" w:sz="4" w:space="0" w:color="auto"/>
            </w:tcBorders>
            <w:vAlign w:val="center"/>
          </w:tcPr>
          <w:p w:rsidR="00CF7472" w:rsidRPr="00BD1B90" w:rsidRDefault="00D46869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 выбору: прочитать статью учебника «Природные тела и природные явления. Природные и искусственные тела», рабочая тетрадь: № 7, 8 (с. 5)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</w:tcPr>
          <w:p w:rsidR="00CF7472" w:rsidRPr="00BD1B90" w:rsidRDefault="00CF7472" w:rsidP="001823F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</w:tcPr>
          <w:p w:rsidR="00CF7472" w:rsidRPr="002F1E36" w:rsidRDefault="00D35744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375" w:type="pct"/>
            <w:tcBorders>
              <w:right w:val="single" w:sz="4" w:space="0" w:color="auto"/>
            </w:tcBorders>
          </w:tcPr>
          <w:p w:rsidR="00CF7472" w:rsidRPr="00BD1B90" w:rsidRDefault="00CF7472" w:rsidP="00182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Солнце – звезда. Планета Земля – шар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</w:tcPr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left w:val="single" w:sz="4" w:space="0" w:color="auto"/>
            </w:tcBorders>
            <w:vAlign w:val="center"/>
          </w:tcPr>
          <w:p w:rsidR="00D46869" w:rsidRPr="00D46869" w:rsidRDefault="00D46869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выполнить задание 7 в рабочей тетради № 1, подготовить пересказ текста учебника «Солнце – звезда». </w:t>
            </w:r>
          </w:p>
          <w:p w:rsidR="00CF7472" w:rsidRPr="00D46869" w:rsidRDefault="00D46869" w:rsidP="00D4686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 выбору: подготовить сообщения о планетах, маятнике Фуко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Условия жизни на Земле. Значение Солнца для жизни на Земле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72" w:rsidRPr="00D46869" w:rsidRDefault="00D46869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 выбору: подготовить рассказ на тему «Если бы на Земле все время была ночь», провести опыт с семенами фасоли (гороха, огурцов) по инструкции учебник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Водная оболочка Земли.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Значение воды для жизни на Земле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20FAC" w:rsidRDefault="00117EF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Водоёмы РБ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69" w:rsidRPr="00D46869" w:rsidRDefault="00D46869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 выбору:</w:t>
            </w:r>
          </w:p>
          <w:p w:rsidR="00D46869" w:rsidRPr="00D46869" w:rsidRDefault="00D46869" w:rsidP="00D4686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1) Продумать, какие меры вы можете предложить для обеспечения населения Африки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водой.</w:t>
            </w:r>
          </w:p>
          <w:p w:rsidR="00CF7472" w:rsidRPr="00D46869" w:rsidRDefault="00D46869" w:rsidP="00D4686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2) Подготовить рассказ-описание любого водоема </w:t>
            </w: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(как называется, пресный или соленый, его обитатели)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Воздушная оболочка Земли.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Значение воздуха для жизни на Земле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69" w:rsidRPr="00D46869" w:rsidRDefault="00D46869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пронаблюдать состояние погоды в течение недели и заполнить «Дневник наблюдения», используя условные обозначения.</w:t>
            </w:r>
          </w:p>
          <w:p w:rsidR="00CF7472" w:rsidRPr="00BD1B90" w:rsidRDefault="00D46869" w:rsidP="00D4686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Изучить статью учебника «Какой будет погода?»</w:t>
            </w:r>
            <w:r w:rsidRPr="00D4686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(р. т., с. 12), провести опыт</w:t>
            </w:r>
          </w:p>
        </w:tc>
      </w:tr>
      <w:tr w:rsidR="00CF7472" w:rsidRPr="00BD1B90" w:rsidTr="00B911E9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Раздел «Как человек изучает Землю»</w:t>
            </w:r>
            <w:r w:rsidR="00134E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(4ч)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 познает мир. Как изображают Землю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72" w:rsidRPr="00D46869" w:rsidRDefault="00D46869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совершить и описать свое путешествие по глобусу из любого города через Москву до любого другого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Географическая карта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220FAC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 республика на карте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69" w:rsidRDefault="00D46869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составить карту воображаемого острова, сказочной страны по группам или индивидуально</w:t>
            </w:r>
          </w:p>
          <w:p w:rsidR="00CF7472" w:rsidRPr="00D46869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Зачем нужен план. Чтобы не заблудиться в лесу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20FAC" w:rsidRDefault="00220FAC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C">
              <w:rPr>
                <w:rFonts w:ascii="Times New Roman" w:hAnsi="Times New Roman" w:cs="Times New Roman"/>
                <w:sz w:val="24"/>
                <w:szCs w:val="24"/>
              </w:rPr>
              <w:t>План нашей местности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72" w:rsidRPr="00472687" w:rsidRDefault="00472687" w:rsidP="00472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 выбору: № 36 выполнить (р. т., с. 19) или составить план обратного пути Ивана Царевича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8D178E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D178E">
              <w:rPr>
                <w:rFonts w:ascii="Times New Roman" w:hAnsi="Times New Roman" w:cs="Times New Roman"/>
                <w:b/>
                <w:i/>
                <w:color w:val="000000"/>
              </w:rPr>
              <w:t>Проверка знаний по разделу «Человек изучает Землю»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72" w:rsidRPr="00BD1B90" w:rsidRDefault="00472687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7">
              <w:rPr>
                <w:rFonts w:ascii="Times New Roman" w:hAnsi="Times New Roman" w:cs="Times New Roman"/>
                <w:sz w:val="24"/>
                <w:szCs w:val="24"/>
              </w:rPr>
              <w:t>выучить материки и океаны</w:t>
            </w:r>
          </w:p>
        </w:tc>
      </w:tr>
      <w:tr w:rsidR="00CF7472" w:rsidRPr="00BD1B90" w:rsidTr="00B911E9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472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Раздел «Царства природы»</w:t>
            </w:r>
            <w:r w:rsidR="00134E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(24ч)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Бактерии. Какие бывают бактерии. Где обитают бактерии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72" w:rsidRPr="00472687" w:rsidRDefault="00472687" w:rsidP="00472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47268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Дома подготовьте страничку с изображением бактерии и краткой информацией о ней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Грибы. Чем грибы отличаются от растений. Какие бывают грибы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220FAC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Грибы Башкортостана.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72" w:rsidRPr="00472687" w:rsidRDefault="00472687" w:rsidP="00472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прочитать статью «Тихая охота на Дальнем Востоке», составить рассказ «Любимые грибы нашей семьи» или «Как я собирал грибы», заполнить таблицу в рабочей тетради (с. 23)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Экскурсия в природу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20FAC" w:rsidRDefault="00220FAC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C">
              <w:rPr>
                <w:rFonts w:ascii="Times New Roman" w:hAnsi="Times New Roman" w:cs="Times New Roman"/>
                <w:sz w:val="24"/>
                <w:szCs w:val="24"/>
              </w:rPr>
              <w:t>Наше село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72" w:rsidRPr="00472687" w:rsidRDefault="00472687" w:rsidP="00472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оформление результат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наблюдений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Растения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220FAC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Растения Башкорт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стана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687" w:rsidRPr="00472687" w:rsidRDefault="00472687" w:rsidP="00472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47268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описать растение по плану:</w:t>
            </w:r>
          </w:p>
          <w:p w:rsidR="00472687" w:rsidRPr="00472687" w:rsidRDefault="00472687" w:rsidP="00472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47268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1) Название растения.</w:t>
            </w:r>
          </w:p>
          <w:p w:rsidR="00472687" w:rsidRPr="00472687" w:rsidRDefault="00472687" w:rsidP="00472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47268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2) Климатические условия произрастания.</w:t>
            </w:r>
          </w:p>
          <w:p w:rsidR="00472687" w:rsidRPr="00472687" w:rsidRDefault="00472687" w:rsidP="00472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47268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3) Дерево, кустарник, травянистое.</w:t>
            </w:r>
          </w:p>
          <w:p w:rsidR="00472687" w:rsidRPr="00472687" w:rsidRDefault="00472687" w:rsidP="00472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47268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4) Стебель.</w:t>
            </w:r>
          </w:p>
          <w:p w:rsidR="00472687" w:rsidRPr="00472687" w:rsidRDefault="00472687" w:rsidP="0047268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47268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5) Лист.</w:t>
            </w:r>
          </w:p>
          <w:p w:rsidR="00CF7472" w:rsidRPr="00BD1B90" w:rsidRDefault="00472687" w:rsidP="00A45F7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687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6) Корень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Если бы на Земле не было растений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472" w:rsidRPr="00A45F70" w:rsidRDefault="00A45F70" w:rsidP="00A4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выполнить в рабочей тетради (с. 30)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Разнообразие мира растений (флор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</w:rPr>
              <w:t>). Водоросли. Мхи. Папоротники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70" w:rsidRPr="00A45F70" w:rsidRDefault="00A45F70" w:rsidP="00A45F7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A45F70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задание</w:t>
            </w:r>
            <w:r w:rsidRPr="00A45F7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выполняют в тетради (с. 24), прочитать статью учебника</w:t>
            </w:r>
          </w:p>
          <w:p w:rsidR="00CF7472" w:rsidRPr="00A45F70" w:rsidRDefault="00CF7472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2F1E36" w:rsidRDefault="00D35744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CF7472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Default="00CF7472" w:rsidP="001C6C6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Хвойные растения. Цветковые растения. Растения прекрасные,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но опасные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2" w:rsidRPr="00BD1B90" w:rsidRDefault="00220FAC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растения Башкортостана.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70" w:rsidRPr="00A45F70" w:rsidRDefault="00A45F70" w:rsidP="00A4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A45F7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выполнить в тетради (с. 31–32). </w:t>
            </w:r>
          </w:p>
          <w:p w:rsidR="00CF7472" w:rsidRPr="00A45F70" w:rsidRDefault="00A45F70" w:rsidP="00A45F7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A45F70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Творческое задание</w:t>
            </w:r>
            <w:r w:rsidRPr="00A45F7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: подготовить рассказ о ядовитом растении</w:t>
            </w:r>
          </w:p>
        </w:tc>
      </w:tr>
      <w:tr w:rsidR="00D40E41" w:rsidRPr="00BD1B90" w:rsidTr="00D40E41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A45F70" w:rsidRDefault="00D40E41" w:rsidP="00D40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D35744">
              <w:rPr>
                <w:rFonts w:ascii="Times New Roman" w:hAnsi="Times New Roman" w:cs="Times New Roman"/>
                <w:b/>
                <w:color w:val="000000"/>
              </w:rPr>
              <w:t xml:space="preserve">2 четверть </w:t>
            </w:r>
            <w:r>
              <w:rPr>
                <w:rFonts w:ascii="Times New Roman" w:hAnsi="Times New Roman" w:cs="Times New Roman"/>
                <w:b/>
                <w:color w:val="000000"/>
              </w:rPr>
              <w:t>– 16 часов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Растения – живые существа (организмы). Корень, его значение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A45F70" w:rsidRDefault="00D40E41" w:rsidP="00A4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A45F7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познакомиться со статьей учебника; тетрадь (с. 25).</w:t>
            </w:r>
          </w:p>
          <w:p w:rsidR="00D40E41" w:rsidRPr="00A45F70" w:rsidRDefault="00D40E41" w:rsidP="00A45F7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A45F70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Творческое задание</w:t>
            </w:r>
            <w:r w:rsidRPr="00A45F70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: приготовить рецепты блюд из овощей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Побег – сложный наземный орган растения. Лист – орган питания. Стебель – часть побега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Default="00D40E41" w:rsidP="00A4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провести опыт, описанный в учебнике, сделать вывод</w:t>
            </w:r>
          </w:p>
          <w:p w:rsidR="00D40E41" w:rsidRPr="00A45F70" w:rsidRDefault="00D40E41" w:rsidP="00A4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1C6C6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Цветок – самый красивый орган растения. Какие бывают плоды. Как плоды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и семена попадают на новые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т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ерритории</w:t>
            </w:r>
            <w:proofErr w:type="spellEnd"/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BD1B90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рабочая тетрадь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(с. 26); задание по выбору: сообщение «Любимый цветок» (или создать коллекцию семян)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Размножение растений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A45F70" w:rsidRDefault="00D40E41" w:rsidP="00A4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наблюдать за растениями и заполнить таблицу (с. 27), читать статью учебника, построить столбчатую диаграмму продолжительности жизни растений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keepLines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Растения дикорастущие и культурные. Когда и почему возникло земледелие. Хлеб – великое чудо земли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E3E3E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Земледелие </w:t>
            </w:r>
            <w:r w:rsidRPr="00BE3E3E">
              <w:rPr>
                <w:rFonts w:ascii="Times New Roman" w:hAnsi="Times New Roman" w:cs="Times New Roman"/>
                <w:sz w:val="24"/>
                <w:szCs w:val="24"/>
              </w:rPr>
              <w:t>в нашем районе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A45F70" w:rsidRDefault="00D40E41" w:rsidP="00A4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наблюдать за растениями и заполнить таблицу (с. 27), читать статью учебника, построить столбчатую диаграмму продолжительности жизни растений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220FA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Красная книга России. Какие страницы есть в Красной книге.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Красная книга Башко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тостана.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A45F70" w:rsidRDefault="00D40E41" w:rsidP="00A45F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найти информацию и приготовить сообщение об исчезающем виде растений наше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края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8D178E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D178E">
              <w:rPr>
                <w:rFonts w:ascii="Times New Roman" w:hAnsi="Times New Roman" w:cs="Times New Roman"/>
                <w:b/>
                <w:i/>
                <w:color w:val="000000"/>
              </w:rPr>
              <w:t>Проверка знаний по теме «Растения»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BD1B90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6E">
              <w:rPr>
                <w:rFonts w:ascii="Times New Roman" w:hAnsi="Times New Roman" w:cs="Times New Roman"/>
                <w:sz w:val="24"/>
                <w:szCs w:val="24"/>
              </w:rPr>
              <w:t>Помогать родителям в домашнем хозяйстве, огороде, саду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Животные. Разнообразие мира животных (фауны)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20FAC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FAC">
              <w:rPr>
                <w:rFonts w:ascii="Times New Roman" w:hAnsi="Times New Roman" w:cs="Times New Roman"/>
                <w:sz w:val="24"/>
                <w:szCs w:val="24"/>
              </w:rPr>
              <w:t>Животные Башкорт</w:t>
            </w:r>
            <w:r w:rsidRPr="00220F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0FAC"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64181E" w:rsidRDefault="00D40E41" w:rsidP="0064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рабочая тетрадь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(с. 37), подобрать интересные факты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тесном и продолжительном сосуществовании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разных животных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Разнообразие мира животных (фауны)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E3E3E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из Красной книги Башкортостана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64181E" w:rsidRDefault="00D40E41" w:rsidP="0064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64181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рассказать о животном по плану:</w:t>
            </w:r>
          </w:p>
          <w:p w:rsidR="00D40E41" w:rsidRPr="0064181E" w:rsidRDefault="00D40E41" w:rsidP="0064181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64181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1. Одноклеточное или многоклеточное.</w:t>
            </w:r>
          </w:p>
          <w:p w:rsidR="00D40E41" w:rsidRPr="0064181E" w:rsidRDefault="00D40E41" w:rsidP="0064181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64181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2. Позвоночное или беспозвоночное.</w:t>
            </w:r>
          </w:p>
          <w:p w:rsidR="00D40E41" w:rsidRPr="0064181E" w:rsidRDefault="00D40E41" w:rsidP="0064181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64181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3. Среда обитания.</w:t>
            </w:r>
          </w:p>
          <w:p w:rsidR="00D40E41" w:rsidRPr="0064181E" w:rsidRDefault="00D40E41" w:rsidP="0064181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64181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4. Внешний вид.</w:t>
            </w:r>
          </w:p>
          <w:p w:rsidR="00D40E41" w:rsidRPr="0064181E" w:rsidRDefault="00D40E41" w:rsidP="0064181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64181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5. Интересные факты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Животные – живые существа (организмы). Как животные ориентируются в окружающей среде. Как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животные питаются. Как животные передвигаются. Как животные дышат. Размножение животных. Как животные приспосабливаются к условиям жизни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Default="00D40E41" w:rsidP="0064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познакомиться со статьей учебника «Как животные приспосабливаются к условиям жизни»; тетрадь (с. 38)</w:t>
            </w:r>
          </w:p>
          <w:p w:rsidR="00D40E41" w:rsidRPr="0064181E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Беспозвоночные животные. Каких животных называют беспозвоночными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Default="00D40E41" w:rsidP="0064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прочитать статью «Беспозвоночные животные. Разнообразие животных»; рабочая тетрадь (с. 41)</w:t>
            </w:r>
          </w:p>
          <w:p w:rsidR="00D40E41" w:rsidRPr="0064181E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Разнообразие насекомых. Пауки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E3E3E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3E3E">
              <w:rPr>
                <w:rFonts w:ascii="Times New Roman" w:hAnsi="Times New Roman" w:cs="Times New Roman"/>
                <w:sz w:val="24"/>
                <w:szCs w:val="24"/>
              </w:rPr>
              <w:t>Пауки РБ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BD1B90" w:rsidRDefault="00D40E41" w:rsidP="0064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подобрать интересные факты о пауках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Позвоночные животные. Рыбы. Земноводные (амфибии). Пресмыкающиеся (рептилии)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E3E3E" w:rsidRDefault="00D40E41" w:rsidP="00190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Рыбы в нашем озере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64181E" w:rsidRDefault="00D40E41" w:rsidP="0064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64181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воспользовавшись учебником и дополнительной литературой, рассказать о любом представителе классов рыб, земноводных, пресмыкающихся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AA6BAE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Птицы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Млекопитающие (звери)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190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Птицы и звери нашего края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64181E" w:rsidRDefault="00D40E41" w:rsidP="00641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подготовить сообщение о птицах, занесенных в Красную книгу родного края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Природные сообщества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Природные сообщества нашей местности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Pr="00B911E9" w:rsidRDefault="00D40E41" w:rsidP="00B9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подготовьте тестовые задания с выбором ответа по исследованному вами в группе сообществу (работа выполняется индивидуально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в группе)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2F1E36" w:rsidRDefault="00D40E41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D1B90" w:rsidRDefault="00D40E41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Default="00D40E41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Почему люди приручали диких животных. О заповедниках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41" w:rsidRPr="00BE3E3E" w:rsidRDefault="00D40E41" w:rsidP="00190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Заповедники РБ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E41" w:rsidRDefault="00D40E41" w:rsidP="00B9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изучить в учебнике информацию о разных заповедниках</w:t>
            </w:r>
          </w:p>
          <w:p w:rsidR="00D40E41" w:rsidRPr="00B911E9" w:rsidRDefault="00D40E41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D40E41" w:rsidRDefault="002F1E36" w:rsidP="002F1E3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3 четверть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– 19 часов</w:t>
            </w:r>
          </w:p>
          <w:p w:rsidR="002F1E36" w:rsidRDefault="002F1E36" w:rsidP="002F1E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Раздел «Наша Родина: от Руси до России» (11ч)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8D178E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D178E">
              <w:rPr>
                <w:rFonts w:ascii="Times New Roman" w:hAnsi="Times New Roman" w:cs="Times New Roman"/>
                <w:b/>
                <w:i/>
                <w:color w:val="000000"/>
              </w:rPr>
              <w:t>Проверка знаний по теме «Животные»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6E">
              <w:rPr>
                <w:rFonts w:ascii="Times New Roman" w:hAnsi="Times New Roman" w:cs="Times New Roman"/>
                <w:sz w:val="24"/>
                <w:szCs w:val="24"/>
              </w:rPr>
              <w:t>Помогать родителям в домашнем хозяйстве, огороде, саду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Древнерусское государство. Как люди узнают о прошлом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911E9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1E9">
              <w:rPr>
                <w:rFonts w:ascii="Times New Roman" w:hAnsi="Times New Roman" w:cs="Times New Roman"/>
                <w:sz w:val="24"/>
                <w:szCs w:val="24"/>
              </w:rPr>
              <w:t>Родословная моей с</w:t>
            </w:r>
            <w:r w:rsidRPr="00B911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11E9">
              <w:rPr>
                <w:rFonts w:ascii="Times New Roman" w:hAnsi="Times New Roman" w:cs="Times New Roman"/>
                <w:sz w:val="24"/>
                <w:szCs w:val="24"/>
              </w:rPr>
              <w:t>мьи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расспросить близких людей о прошлом своей семьи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Восточнославянские племена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работа с контурной картой в тетради (с. 4)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Первые русские князья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911E9" w:rsidRDefault="002F1E36" w:rsidP="00B911E9">
            <w:pPr>
              <w:tabs>
                <w:tab w:val="left" w:pos="1590"/>
              </w:tabs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Работая в группах, вы должны составить исторический портрет князя:</w:t>
            </w:r>
          </w:p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1-я  </w:t>
            </w:r>
            <w:r w:rsidRPr="00B911E9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группа</w:t>
            </w: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– Рюрика; 2-я  </w:t>
            </w:r>
            <w:r w:rsidRPr="00B911E9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группа</w:t>
            </w: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– Олега;</w:t>
            </w:r>
          </w:p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3-я  </w:t>
            </w:r>
            <w:r w:rsidRPr="00B911E9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группа</w:t>
            </w: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– Игоря; 4-я  </w:t>
            </w:r>
            <w:r w:rsidRPr="00B911E9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группа</w:t>
            </w: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– Ольги;</w:t>
            </w:r>
          </w:p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5-я  </w:t>
            </w:r>
            <w:r w:rsidRPr="00B911E9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группа</w:t>
            </w: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– Святослава.</w:t>
            </w:r>
          </w:p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– Воспользовавшись энциклопедией и текстом учебника, вы должны заполнить историческую справку:</w:t>
            </w:r>
          </w:p>
          <w:tbl>
            <w:tblPr>
              <w:tblW w:w="5000" w:type="pct"/>
              <w:jc w:val="center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737"/>
              <w:gridCol w:w="2746"/>
            </w:tblGrid>
            <w:tr w:rsidR="002F1E36" w:rsidRPr="00B911E9">
              <w:trPr>
                <w:jc w:val="center"/>
              </w:trPr>
              <w:tc>
                <w:tcPr>
                  <w:tcW w:w="2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  <w:r w:rsidRPr="00B911E9"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  <w:t>Имя князя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tabs>
                      <w:tab w:val="left" w:pos="15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</w:p>
              </w:tc>
            </w:tr>
            <w:tr w:rsidR="002F1E36" w:rsidRPr="00B911E9">
              <w:trPr>
                <w:jc w:val="center"/>
              </w:trPr>
              <w:tc>
                <w:tcPr>
                  <w:tcW w:w="2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  <w:r w:rsidRPr="00B911E9"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  <w:t>Время правления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tabs>
                      <w:tab w:val="left" w:pos="15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</w:p>
              </w:tc>
            </w:tr>
            <w:tr w:rsidR="002F1E36" w:rsidRPr="00B911E9">
              <w:trPr>
                <w:jc w:val="center"/>
              </w:trPr>
              <w:tc>
                <w:tcPr>
                  <w:tcW w:w="2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  <w:r w:rsidRPr="00B911E9"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  <w:t>Качества характера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tabs>
                      <w:tab w:val="left" w:pos="15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</w:p>
              </w:tc>
            </w:tr>
            <w:tr w:rsidR="002F1E36" w:rsidRPr="00B911E9">
              <w:trPr>
                <w:trHeight w:val="90"/>
                <w:jc w:val="center"/>
              </w:trPr>
              <w:tc>
                <w:tcPr>
                  <w:tcW w:w="24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  <w:r w:rsidRPr="00B911E9"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  <w:t>Дела на благо страны</w:t>
                  </w:r>
                </w:p>
              </w:tc>
              <w:tc>
                <w:tcPr>
                  <w:tcW w:w="2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tabs>
                      <w:tab w:val="left" w:pos="15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</w:p>
              </w:tc>
            </w:tr>
          </w:tbl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Рабочая тетрадь (с. 6)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Первые русские князья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работа в тетради (с. 5), чтение статьи «Этот удивительный мир» учебника (с. 20–21)</w:t>
            </w:r>
          </w:p>
        </w:tc>
      </w:tr>
      <w:tr w:rsidR="002F1E36" w:rsidRPr="00BD1B90" w:rsidTr="002F1E36">
        <w:trPr>
          <w:trHeight w:val="461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Московская Русь. Как Москва стала столицей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Работая в группах, вы должны составить исторический портрет князя:</w:t>
            </w:r>
          </w:p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1-я  </w:t>
            </w:r>
            <w:r w:rsidRPr="00B911E9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группа</w:t>
            </w: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– Иван Калита;</w:t>
            </w:r>
          </w:p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2-я  </w:t>
            </w:r>
            <w:r w:rsidRPr="00B911E9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группа</w:t>
            </w: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– Юрий Долгорукий;</w:t>
            </w:r>
          </w:p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3-я  </w:t>
            </w:r>
            <w:r w:rsidRPr="00B911E9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группа</w:t>
            </w: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– Иван III;</w:t>
            </w:r>
          </w:p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4-я  </w:t>
            </w:r>
            <w:r w:rsidRPr="00B911E9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  <w:lang w:val="x-none"/>
              </w:rPr>
              <w:t>группа</w:t>
            </w: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– Дмитрий Донской.</w:t>
            </w:r>
          </w:p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Воспользовавшись энциклопедией и текстом </w:t>
            </w: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учебника, вы должны заполнить историческую справку:</w:t>
            </w:r>
          </w:p>
          <w:tbl>
            <w:tblPr>
              <w:tblW w:w="5000" w:type="pct"/>
              <w:jc w:val="center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2737"/>
              <w:gridCol w:w="2746"/>
            </w:tblGrid>
            <w:tr w:rsidR="002F1E36" w:rsidRPr="00B911E9">
              <w:trPr>
                <w:jc w:val="center"/>
              </w:trPr>
              <w:tc>
                <w:tcPr>
                  <w:tcW w:w="25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autoSpaceDE w:val="0"/>
                    <w:autoSpaceDN w:val="0"/>
                    <w:adjustRightInd w:val="0"/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  <w:r w:rsidRPr="00B911E9"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  <w:t>Имя князя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tabs>
                      <w:tab w:val="left" w:pos="1590"/>
                    </w:tabs>
                    <w:autoSpaceDE w:val="0"/>
                    <w:autoSpaceDN w:val="0"/>
                    <w:adjustRightInd w:val="0"/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</w:p>
              </w:tc>
            </w:tr>
            <w:tr w:rsidR="002F1E36" w:rsidRPr="00B911E9">
              <w:trPr>
                <w:jc w:val="center"/>
              </w:trPr>
              <w:tc>
                <w:tcPr>
                  <w:tcW w:w="25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autoSpaceDE w:val="0"/>
                    <w:autoSpaceDN w:val="0"/>
                    <w:adjustRightInd w:val="0"/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  <w:r w:rsidRPr="00B911E9"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  <w:t>Время правления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tabs>
                      <w:tab w:val="left" w:pos="1590"/>
                    </w:tabs>
                    <w:autoSpaceDE w:val="0"/>
                    <w:autoSpaceDN w:val="0"/>
                    <w:adjustRightInd w:val="0"/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</w:p>
              </w:tc>
            </w:tr>
            <w:tr w:rsidR="002F1E36" w:rsidRPr="00B911E9">
              <w:trPr>
                <w:jc w:val="center"/>
              </w:trPr>
              <w:tc>
                <w:tcPr>
                  <w:tcW w:w="25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autoSpaceDE w:val="0"/>
                    <w:autoSpaceDN w:val="0"/>
                    <w:adjustRightInd w:val="0"/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  <w:r w:rsidRPr="00B911E9"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  <w:t>Качества характера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tabs>
                      <w:tab w:val="left" w:pos="1590"/>
                    </w:tabs>
                    <w:autoSpaceDE w:val="0"/>
                    <w:autoSpaceDN w:val="0"/>
                    <w:adjustRightInd w:val="0"/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</w:p>
              </w:tc>
            </w:tr>
            <w:tr w:rsidR="002F1E36" w:rsidRPr="00B911E9">
              <w:trPr>
                <w:trHeight w:val="90"/>
                <w:jc w:val="center"/>
              </w:trPr>
              <w:tc>
                <w:tcPr>
                  <w:tcW w:w="25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autoSpaceDE w:val="0"/>
                    <w:autoSpaceDN w:val="0"/>
                    <w:adjustRightInd w:val="0"/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  <w:r w:rsidRPr="00B911E9"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  <w:t>Дела на благо страны</w:t>
                  </w:r>
                </w:p>
              </w:tc>
              <w:tc>
                <w:tcPr>
                  <w:tcW w:w="25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F1E36" w:rsidRPr="00B911E9" w:rsidRDefault="002F1E36" w:rsidP="00B911E9">
                  <w:pPr>
                    <w:tabs>
                      <w:tab w:val="left" w:pos="1590"/>
                    </w:tabs>
                    <w:autoSpaceDE w:val="0"/>
                    <w:autoSpaceDN w:val="0"/>
                    <w:adjustRightInd w:val="0"/>
                    <w:spacing w:after="0" w:line="264" w:lineRule="auto"/>
                    <w:rPr>
                      <w:rFonts w:ascii="Times New Roman" w:hAnsi="Times New Roman" w:cs="Times New Roman"/>
                      <w:color w:val="000000"/>
                      <w:lang w:val="x-none"/>
                    </w:rPr>
                  </w:pPr>
                </w:p>
              </w:tc>
            </w:tr>
          </w:tbl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Иван IV Грозный – первый русский царь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прочитать статью учебника «Иван IV Грозный – первый русский царь». </w:t>
            </w:r>
          </w:p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 желанию подготовить дополнительную информацию о времени правления Ивана IV Грозного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Российская империя. Петр I Великий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911E9" w:rsidRDefault="002F1E36" w:rsidP="001E29C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Кого заинтересовала жизнь и деятельность Петра I, кому захотелось больше узнать о Петре I, вы можете подготовить дополнительную информацию и поделиться с классом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Екатерина II Великая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911E9" w:rsidRDefault="002F1E36" w:rsidP="00B911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Кого заинтересовала жизнь и деятельность Екатерины Великой, кому захотелось больше узнать о Екатерине II, по желанию вы можете подготовить дополнительную информацию</w:t>
            </w:r>
            <w:r w:rsidRPr="00B911E9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и поделиться с классом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Последний российский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император Николай II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работа в тетради (с. 8, № 15)</w:t>
            </w:r>
          </w:p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Советская Россия. СССР. Российская Федерация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1E29C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взять интервью у членов своей семьи о жизни в СССР и сопроводить свой рассказ фотографиями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004064" w:rsidRDefault="002F1E36" w:rsidP="0000406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</w:pPr>
            <w:r w:rsidRPr="00004064">
              <w:rPr>
                <w:rFonts w:ascii="Times New Roman" w:hAnsi="Times New Roman" w:cs="Times New Roman"/>
                <w:b/>
                <w:i/>
                <w:color w:val="000000"/>
              </w:rPr>
              <w:t>Проверка знаний по</w:t>
            </w:r>
            <w:r w:rsidRPr="00004064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 xml:space="preserve"> т</w:t>
            </w:r>
            <w:r w:rsidRPr="00004064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е</w:t>
            </w:r>
            <w:r w:rsidRPr="00004064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 xml:space="preserve">ме </w:t>
            </w:r>
            <w:r w:rsidRPr="00004064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«Наша Родина: от Руси до России»</w:t>
            </w:r>
            <w:r w:rsidRPr="00004064"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 xml:space="preserve">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6E">
              <w:rPr>
                <w:rFonts w:ascii="Times New Roman" w:hAnsi="Times New Roman" w:cs="Times New Roman"/>
                <w:sz w:val="24"/>
                <w:szCs w:val="24"/>
              </w:rPr>
              <w:t>Помогать родителям в домашнем хозяйстве, огороде, саду</w:t>
            </w:r>
          </w:p>
        </w:tc>
      </w:tr>
      <w:tr w:rsidR="002F1E36" w:rsidRPr="00BD1B90" w:rsidTr="00B911E9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1A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Раздел «Как люди жили в старину» (12ч)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tabs>
                <w:tab w:val="left" w:pos="252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 истории имен. Как рождалось имя. Имя, отчество, фамилия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117EF1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EF1">
              <w:rPr>
                <w:rFonts w:ascii="Times New Roman" w:hAnsi="Times New Roman" w:cs="Times New Roman"/>
                <w:sz w:val="24"/>
                <w:szCs w:val="24"/>
              </w:rPr>
              <w:t>Возникновение моей фамилии, имени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сочинить историю возникновения своей фамилии, рабочая тетрадь (с. 10 № 19, 20)</w:t>
            </w:r>
          </w:p>
          <w:p w:rsidR="002F1E36" w:rsidRPr="001E29C6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0406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Какими людьми были славяне. Как выглядели. Как работали.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рабочая тетрадь (с. 10)</w:t>
            </w:r>
          </w:p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004064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Какими людьми были славяне.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Как защищали Родину. Как помогали друг другу. Как принимали гостей. Как отдыхали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рабочая тетрадь (с.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11)</w:t>
            </w:r>
          </w:p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Какие предметы окружали людей в старину. «Скажи, какой у тебя дом...»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117EF1" w:rsidRDefault="008B089B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Башкирская юрта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1E29C6" w:rsidRDefault="002F1E36" w:rsidP="001E29C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1E29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Подобрать русские народные сказки с описанием жилищ. </w:t>
            </w:r>
          </w:p>
          <w:p w:rsidR="002F1E36" w:rsidRPr="00BD1B90" w:rsidRDefault="002F1E36" w:rsidP="001E29C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Какие предметы окружали людей в старину. «Скажи, какой у тебя дом...»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D1B90" w:rsidRDefault="002F1E36" w:rsidP="001E29C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9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Я предлагаю вам дома нарисовать крестьянский двор. Раньше около каждой избы был двор, огороженный плетнем, а за ним огород. Во дворе содержали скот и птицу. Двор – это и дом, и сарай, и </w:t>
            </w:r>
            <w:r w:rsidRPr="001E29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lastRenderedPageBreak/>
              <w:t>огород. Пофантазируйте и нарисуйте его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одежке встречают...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hAnsi="Times New Roman" w:cs="Times New Roman"/>
                <w:sz w:val="24"/>
                <w:szCs w:val="24"/>
              </w:rPr>
              <w:t>Башкирский народный костюм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рабочая тетрадь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(с. 14)</w:t>
            </w:r>
          </w:p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одежке встречают...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190447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47">
              <w:rPr>
                <w:rFonts w:ascii="Times New Roman" w:hAnsi="Times New Roman" w:cs="Times New Roman"/>
                <w:sz w:val="24"/>
                <w:szCs w:val="24"/>
              </w:rPr>
              <w:t>Костюмы народов РБ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рабочая тетрадь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(с.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15)</w:t>
            </w:r>
          </w:p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Русская трапеза. Хлеб да вода – крестьянская еда. Богатый дом – обильная еда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190447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47">
              <w:rPr>
                <w:rFonts w:ascii="Times New Roman" w:hAnsi="Times New Roman" w:cs="Times New Roman"/>
                <w:sz w:val="24"/>
                <w:szCs w:val="24"/>
              </w:rPr>
              <w:t>Национальные блюда башкир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народа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1E29C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 w:rsidRPr="001E29C6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задание по выбору:</w:t>
            </w:r>
          </w:p>
          <w:p w:rsidR="002F1E36" w:rsidRPr="001E29C6" w:rsidRDefault="002F1E36" w:rsidP="001E29C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</w:pPr>
            <w:r w:rsidRPr="001E2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1) найдите блюда старинной кухни и поделитесь рецептами их приготовления;</w:t>
            </w:r>
          </w:p>
          <w:p w:rsidR="002F1E36" w:rsidRPr="001E29C6" w:rsidRDefault="002F1E36" w:rsidP="001E29C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 w:rsidRPr="001E2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2) задание по учебнику – сочинить рассказ по картине Б. М. </w:t>
            </w:r>
            <w:proofErr w:type="spellStart"/>
            <w:r w:rsidRPr="001E2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>Кустодиева</w:t>
            </w:r>
            <w:proofErr w:type="spellEnd"/>
            <w:r w:rsidRPr="001E2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x-none"/>
              </w:rPr>
              <w:t xml:space="preserve"> «Купчиха за чаем»</w:t>
            </w:r>
          </w:p>
        </w:tc>
      </w:tr>
      <w:tr w:rsidR="002F1E36" w:rsidRPr="00BD1B90" w:rsidTr="00D40E41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D40E41" w:rsidRDefault="002F1E36" w:rsidP="00D40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0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четверть -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0406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Верования языческой Руси. Боги древних славян.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1E29C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найти дополнительный материал о богах древних славян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2711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Масленица –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народный праздник. Праздник Ивана Купалы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117EF1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в РБ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1E29C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подготовить рас-сказ о традициях празднования Масленицы в вашей семье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Принятие христианства на Руси.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Крещение на Руси. Христианские праздники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рабочая тетрадь (с. 17–18) </w:t>
            </w:r>
          </w:p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004064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004064">
              <w:rPr>
                <w:rFonts w:ascii="Times New Roman" w:hAnsi="Times New Roman" w:cs="Times New Roman"/>
                <w:b/>
                <w:i/>
                <w:color w:val="000000"/>
              </w:rPr>
              <w:t>Проверка знаний по теме «Наша Родина: от Руси до России»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6E">
              <w:rPr>
                <w:rFonts w:ascii="Times New Roman" w:hAnsi="Times New Roman" w:cs="Times New Roman"/>
                <w:sz w:val="24"/>
                <w:szCs w:val="24"/>
              </w:rPr>
              <w:t>Помогать родителям в домашнем хозяйстве, огороде, саду</w:t>
            </w:r>
          </w:p>
        </w:tc>
      </w:tr>
      <w:tr w:rsidR="002F1E36" w:rsidRPr="00BD1B90" w:rsidTr="00B911E9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1A5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Раздел «Как трудились в старину» (11ч)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0406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Что создавалось трудом крестьянина? Труд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крестьянском хозяйстве.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117EF1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 в нашем селе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рабочая тетрадь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(с. 18– 20)</w:t>
            </w:r>
          </w:p>
          <w:p w:rsidR="002F1E36" w:rsidRPr="001E29C6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004064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создавалось трудом крестьянина?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Тяжелый труд крепостных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рабочая тетрадь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br/>
              <w:t>(с. 18– 20)</w:t>
            </w:r>
          </w:p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2711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создавалось трудом ремесленника? Что такое ремесло? Игрушки делать – тоже ремесло.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рабочая тетрадь (с. 20–21).</w:t>
            </w:r>
          </w:p>
          <w:p w:rsidR="002F1E36" w:rsidRPr="001E29C6" w:rsidRDefault="002F1E36" w:rsidP="001E29C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создавалось трудом ремесленника? О гончарном ремесле. О веретене, прялке и ткацком станке. Русские оружейники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выбору подготовить рассказ «Мое увлечение», провести мастер-класс</w:t>
            </w:r>
          </w:p>
          <w:p w:rsidR="002F1E36" w:rsidRPr="001E29C6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27112C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Что создавалось трудом рабочего? О первых мануфактурах, заводах и фабриках в России.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117EF1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Заводы и фабрики в РБ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№ 54, рабочая тетрадь (с. 24). </w:t>
            </w:r>
          </w:p>
          <w:p w:rsidR="002F1E36" w:rsidRPr="001E29C6" w:rsidRDefault="002F1E36" w:rsidP="001E29C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– Составьте по плану коллективный рассказ на тему: «Как развивалась в России промышленность»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7112C" w:rsidRDefault="002F1E36" w:rsidP="000F7CB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Что создавалось трудом рабочего?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 первых железных дорогах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117EF1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Железная дорога в РБ</w:t>
            </w: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1E29C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рабочая тетрадь (с. 24), подготовить ответ «Как человек использует полезные ископаемые?»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004064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Изобретения, которые сделал человек в XIX–XX веках. О пароходе. Об автомобиле.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1E29C6" w:rsidRDefault="002F1E36" w:rsidP="001E2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рабочая тетрадь (с. 25–26)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Default="002F1E36" w:rsidP="00117EF1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Изобретения, которые сделал человек в XIX–XX веках.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 самолете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аэростате. Время космических полетов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 желанию подготовить выступление «История изобретения окружающих нас вещей»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004064" w:rsidRDefault="002F1E36" w:rsidP="009F177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 xml:space="preserve">Обобщение </w:t>
            </w:r>
            <w:r w:rsidRPr="00004064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по теме «Как трудились </w:t>
            </w:r>
            <w:r>
              <w:rPr>
                <w:rFonts w:ascii="Times New Roman" w:hAnsi="Times New Roman" w:cs="Times New Roman"/>
                <w:b/>
                <w:i/>
                <w:color w:val="000000"/>
                <w:lang w:val="ru-RU"/>
              </w:rPr>
              <w:t>наши предки</w:t>
            </w:r>
            <w:r w:rsidRPr="00004064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9A616E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616E">
              <w:rPr>
                <w:rFonts w:ascii="Times New Roman" w:hAnsi="Times New Roman" w:cs="Times New Roman"/>
                <w:sz w:val="24"/>
                <w:szCs w:val="24"/>
              </w:rPr>
              <w:t>Помогать родителям в домашнем хозяйстве, огороде, саду</w:t>
            </w:r>
          </w:p>
        </w:tc>
      </w:tr>
      <w:tr w:rsidR="002F1E36" w:rsidRPr="00BD1B90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F1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36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9F1773" w:rsidRDefault="002F1E36" w:rsidP="009F1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7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работа. Тест по теме: "Повт</w:t>
            </w:r>
            <w:r w:rsidRPr="009F17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</w:t>
            </w:r>
            <w:r w:rsidRPr="009F17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рение </w:t>
            </w:r>
            <w:proofErr w:type="gramStart"/>
            <w:r w:rsidRPr="009F17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9F17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3 классе".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BD1B90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6E">
              <w:rPr>
                <w:rFonts w:ascii="Times New Roman" w:hAnsi="Times New Roman" w:cs="Times New Roman"/>
                <w:sz w:val="24"/>
                <w:szCs w:val="24"/>
              </w:rPr>
              <w:t>Помогать родителям в домашнем хозяйстве, огороде, саду</w:t>
            </w:r>
          </w:p>
        </w:tc>
      </w:tr>
      <w:tr w:rsidR="002F1E36" w:rsidRPr="009F1773" w:rsidTr="002F1E36">
        <w:trPr>
          <w:trHeight w:val="400"/>
          <w:tblCellSpacing w:w="-8" w:type="dxa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2F1E36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BD1B90" w:rsidRDefault="002F1E36" w:rsidP="000F7C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9F1773" w:rsidRDefault="002F1E36" w:rsidP="009F17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17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Анализ контрольной р</w:t>
            </w:r>
            <w:r w:rsidRPr="009F17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9F17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боты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Pr="009F17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9F17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F17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 3 классе.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36" w:rsidRPr="009F1773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E36" w:rsidRPr="009F1773" w:rsidRDefault="002F1E36" w:rsidP="00D46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616E">
              <w:rPr>
                <w:rFonts w:ascii="Times New Roman" w:hAnsi="Times New Roman" w:cs="Times New Roman"/>
                <w:sz w:val="24"/>
                <w:szCs w:val="24"/>
              </w:rPr>
              <w:t>Помогать родителям в домашнем хозяйстве, огороде, саду</w:t>
            </w:r>
          </w:p>
        </w:tc>
      </w:tr>
    </w:tbl>
    <w:p w:rsidR="00D06FEE" w:rsidRDefault="00D06FEE" w:rsidP="00D06FEE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65259A" w:rsidRDefault="0065259A"/>
    <w:sectPr w:rsidR="0065259A" w:rsidSect="00A55E1E">
      <w:footerReference w:type="default" r:id="rId8"/>
      <w:pgSz w:w="15840" w:h="12240" w:orient="landscape"/>
      <w:pgMar w:top="1134" w:right="1134" w:bottom="1134" w:left="1134" w:header="720" w:footer="72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1F" w:rsidRDefault="00AF1A1F" w:rsidP="00A55E1E">
      <w:pPr>
        <w:spacing w:after="0" w:line="240" w:lineRule="auto"/>
      </w:pPr>
      <w:r>
        <w:separator/>
      </w:r>
    </w:p>
  </w:endnote>
  <w:endnote w:type="continuationSeparator" w:id="0">
    <w:p w:rsidR="00AF1A1F" w:rsidRDefault="00AF1A1F" w:rsidP="00A5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600366"/>
      <w:docPartObj>
        <w:docPartGallery w:val="Page Numbers (Bottom of Page)"/>
        <w:docPartUnique/>
      </w:docPartObj>
    </w:sdtPr>
    <w:sdtContent>
      <w:p w:rsidR="00A55E1E" w:rsidRDefault="00A55E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A55E1E" w:rsidRDefault="00A55E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1F" w:rsidRDefault="00AF1A1F" w:rsidP="00A55E1E">
      <w:pPr>
        <w:spacing w:after="0" w:line="240" w:lineRule="auto"/>
      </w:pPr>
      <w:r>
        <w:separator/>
      </w:r>
    </w:p>
  </w:footnote>
  <w:footnote w:type="continuationSeparator" w:id="0">
    <w:p w:rsidR="00AF1A1F" w:rsidRDefault="00AF1A1F" w:rsidP="00A55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99D"/>
    <w:multiLevelType w:val="hybridMultilevel"/>
    <w:tmpl w:val="5BDEB73E"/>
    <w:lvl w:ilvl="0" w:tplc="B2C8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9E"/>
    <w:rsid w:val="00004064"/>
    <w:rsid w:val="00117EF1"/>
    <w:rsid w:val="00134EF2"/>
    <w:rsid w:val="00190447"/>
    <w:rsid w:val="001A567E"/>
    <w:rsid w:val="001C6C61"/>
    <w:rsid w:val="001E29C6"/>
    <w:rsid w:val="00220FAC"/>
    <w:rsid w:val="0027112C"/>
    <w:rsid w:val="002F1E36"/>
    <w:rsid w:val="0037781B"/>
    <w:rsid w:val="00472687"/>
    <w:rsid w:val="004E639E"/>
    <w:rsid w:val="0064181E"/>
    <w:rsid w:val="0065259A"/>
    <w:rsid w:val="006B4156"/>
    <w:rsid w:val="008B089B"/>
    <w:rsid w:val="008D178E"/>
    <w:rsid w:val="009A616E"/>
    <w:rsid w:val="009F1773"/>
    <w:rsid w:val="00A45F70"/>
    <w:rsid w:val="00A55E1E"/>
    <w:rsid w:val="00AA6BAE"/>
    <w:rsid w:val="00AF1A1F"/>
    <w:rsid w:val="00B911E9"/>
    <w:rsid w:val="00BD3881"/>
    <w:rsid w:val="00BE3E3E"/>
    <w:rsid w:val="00C90102"/>
    <w:rsid w:val="00CF7472"/>
    <w:rsid w:val="00D06FEE"/>
    <w:rsid w:val="00D35744"/>
    <w:rsid w:val="00D40E41"/>
    <w:rsid w:val="00D46869"/>
    <w:rsid w:val="00DF7FAA"/>
    <w:rsid w:val="00E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6F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BD38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5E1E"/>
  </w:style>
  <w:style w:type="paragraph" w:styleId="a6">
    <w:name w:val="footer"/>
    <w:basedOn w:val="a"/>
    <w:link w:val="a7"/>
    <w:uiPriority w:val="99"/>
    <w:unhideWhenUsed/>
    <w:rsid w:val="00A5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5E1E"/>
  </w:style>
  <w:style w:type="paragraph" w:styleId="a8">
    <w:name w:val="Balloon Text"/>
    <w:basedOn w:val="a"/>
    <w:link w:val="a9"/>
    <w:uiPriority w:val="99"/>
    <w:semiHidden/>
    <w:unhideWhenUsed/>
    <w:rsid w:val="00A5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06F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BD38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5E1E"/>
  </w:style>
  <w:style w:type="paragraph" w:styleId="a6">
    <w:name w:val="footer"/>
    <w:basedOn w:val="a"/>
    <w:link w:val="a7"/>
    <w:uiPriority w:val="99"/>
    <w:unhideWhenUsed/>
    <w:rsid w:val="00A55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5E1E"/>
  </w:style>
  <w:style w:type="paragraph" w:styleId="a8">
    <w:name w:val="Balloon Text"/>
    <w:basedOn w:val="a"/>
    <w:link w:val="a9"/>
    <w:uiPriority w:val="99"/>
    <w:semiHidden/>
    <w:unhideWhenUsed/>
    <w:rsid w:val="00A5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</cp:revision>
  <cp:lastPrinted>2016-09-09T16:42:00Z</cp:lastPrinted>
  <dcterms:created xsi:type="dcterms:W3CDTF">2016-08-18T04:48:00Z</dcterms:created>
  <dcterms:modified xsi:type="dcterms:W3CDTF">2016-09-09T16:44:00Z</dcterms:modified>
</cp:coreProperties>
</file>