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F8" w:rsidRDefault="004E02F8" w:rsidP="002D5C12">
      <w:pPr>
        <w:pStyle w:val="ad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1.</w:t>
      </w:r>
      <w:r w:rsidR="00375A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освоения курса «Окружающий мир»</w:t>
      </w:r>
    </w:p>
    <w:p w:rsidR="0016392C" w:rsidRPr="0095666D" w:rsidRDefault="0016392C" w:rsidP="002D5C12">
      <w:pPr>
        <w:pStyle w:val="ad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Личностные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результаты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школьника: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готовность и способность к саморазвитию и самообучению,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достаточно высокий уровень учебной мотивации, самоконтроля и самооценки;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взрослыми и сверстниками;</w:t>
      </w:r>
    </w:p>
    <w:p w:rsidR="004E02F8" w:rsidRPr="0095666D" w:rsidRDefault="004E02F8" w:rsidP="002D5C12">
      <w:pPr>
        <w:widowControl w:val="0"/>
        <w:numPr>
          <w:ilvl w:val="0"/>
          <w:numId w:val="1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375A5E" w:rsidRDefault="00375A5E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Предметные результаты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обучения нацелены на решение образовательных задач: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осознание целостности окружающего мира, расширение знаний о разных его сторонах и объектах;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обнаружение и установление элементарных связей и зависимостей в природе и обществе;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использование полученных знаний в продуктивной и преобразующей деятельности;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регулятивные, как владение способами организации, планирования различных видов деятельности (репродуктивной,</w:t>
      </w:r>
      <w:proofErr w:type="gramEnd"/>
    </w:p>
    <w:p w:rsidR="004E02F8" w:rsidRPr="00375A5E" w:rsidRDefault="004E02F8" w:rsidP="002D5C12">
      <w:pPr>
        <w:pStyle w:val="ad"/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75A5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поисковой, исследовательской, творческой), понимание специфики каждой;</w:t>
      </w:r>
    </w:p>
    <w:p w:rsidR="004E02F8" w:rsidRPr="0095666D" w:rsidRDefault="004E02F8" w:rsidP="002D5C12">
      <w:pPr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коммуникативные как способности в связной логически целесообразной форме речи передать результаты изучения</w:t>
      </w:r>
    </w:p>
    <w:p w:rsidR="004E02F8" w:rsidRPr="00375A5E" w:rsidRDefault="004E02F8" w:rsidP="002D5C12">
      <w:pPr>
        <w:pStyle w:val="ad"/>
        <w:widowControl w:val="0"/>
        <w:numPr>
          <w:ilvl w:val="0"/>
          <w:numId w:val="10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75A5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объектов окружающего мира; владение рассуждением, описанием, повествованием</w:t>
      </w:r>
    </w:p>
    <w:p w:rsidR="00375A5E" w:rsidRDefault="00375A5E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375A5E" w:rsidRDefault="00061B6D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75A5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Метапредметными</w:t>
      </w:r>
      <w:proofErr w:type="spellEnd"/>
      <w:r w:rsidRPr="00375A5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результатами</w:t>
      </w:r>
      <w:r w:rsidR="00003623" w:rsidRPr="00375A5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="00003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изучения курса «Окружающий </w:t>
      </w:r>
      <w:r w:rsidRPr="00061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мир» являются: </w:t>
      </w:r>
    </w:p>
    <w:p w:rsidR="00375A5E" w:rsidRPr="00375A5E" w:rsidRDefault="00061B6D" w:rsidP="002D5C12">
      <w:pPr>
        <w:pStyle w:val="ad"/>
        <w:widowControl w:val="0"/>
        <w:numPr>
          <w:ilvl w:val="0"/>
          <w:numId w:val="1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способность регулировать собственную деятельность, в том числе учебную деятельность, направленную на познание закономерностей мира природы, социальной действительности и внутренней жизни человека; </w:t>
      </w:r>
    </w:p>
    <w:p w:rsidR="00375A5E" w:rsidRPr="00375A5E" w:rsidRDefault="00061B6D" w:rsidP="002D5C12">
      <w:pPr>
        <w:pStyle w:val="ad"/>
        <w:widowControl w:val="0"/>
        <w:numPr>
          <w:ilvl w:val="0"/>
          <w:numId w:val="1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осуществлять информационный поиск для выполнения учебных задач; соблюдать нормы информационной избирательности, этики и этикета; </w:t>
      </w:r>
    </w:p>
    <w:p w:rsidR="00061B6D" w:rsidRPr="00375A5E" w:rsidRDefault="00061B6D" w:rsidP="002D5C12">
      <w:pPr>
        <w:pStyle w:val="ad"/>
        <w:widowControl w:val="0"/>
        <w:numPr>
          <w:ilvl w:val="0"/>
          <w:numId w:val="11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7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работать с моделями изучаемых объектов и явлений окружающего м</w:t>
      </w:r>
      <w:r w:rsidR="00375A5E" w:rsidRPr="00375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ира.</w:t>
      </w:r>
    </w:p>
    <w:p w:rsidR="00375A5E" w:rsidRDefault="00375A5E" w:rsidP="002D5C12">
      <w:pPr>
        <w:pStyle w:val="af0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375A5E" w:rsidRDefault="00375A5E" w:rsidP="002D5C12">
      <w:pPr>
        <w:pStyle w:val="af0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375A5E" w:rsidRDefault="00375A5E" w:rsidP="002D5C12">
      <w:pPr>
        <w:pStyle w:val="af0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16392C" w:rsidRPr="00061B6D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061B6D">
        <w:rPr>
          <w:b/>
          <w:bCs/>
          <w:color w:val="000000"/>
        </w:rPr>
        <w:lastRenderedPageBreak/>
        <w:t>Выпускник научится: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узнавать изученные объекты и явления живой и неживой природы;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использовать естественнонаучные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использовать готовые модели (глобус, карта, план) для объяснения явлений или описания свойств объектов;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Выпускник получит возможность научиться: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использовать при проведении практических работ инструменты ИКТ (фото и видеокамеру, микрофон и др.) для записи и обработки информации, готовить не большие презентации по результатам наблюдений и опытов;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>
        <w:rPr>
          <w:color w:val="000000"/>
        </w:rPr>
        <w:t>экологичного</w:t>
      </w:r>
      <w:proofErr w:type="spellEnd"/>
      <w:r>
        <w:rPr>
          <w:color w:val="000000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 главный город;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</w:rPr>
        <w:t>оценивать характер взаимоотношений людей в различных социальных группах (семья, общество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>
        <w:rPr>
          <w:color w:val="000000"/>
        </w:rPr>
        <w:t>вств др</w:t>
      </w:r>
      <w:proofErr w:type="gramEnd"/>
      <w:r>
        <w:rPr>
          <w:color w:val="000000"/>
        </w:rPr>
        <w:t>угих людей и сопереживания им;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осознавать свою неразрывную связь с разнообразными окружающими социальными группами;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 и сверстниками в официальной обстановке, участвовать в коллективной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коммуникативной деятельности в информационной образовательной среде;</w:t>
      </w:r>
    </w:p>
    <w:p w:rsidR="0016392C" w:rsidRDefault="0016392C" w:rsidP="002D5C12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D5C12" w:rsidRDefault="002D5C12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2D5C12" w:rsidRPr="0095666D" w:rsidRDefault="002D5C12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1 класс</w:t>
      </w: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C1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процесса овладения начальными навыками адаптации в динамично изменяющемся и развивающемся мире;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2D5C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D5C12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5C12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2D5C1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овладения способностью принимать и сохранять цели и задачи учебной деятельности, поиска средств её осуществления;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освоения способов решения проблем творческого и поискового характера;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освоения начальных форм познавательной и личностной рефлексии;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овладения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2D5C1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5C12">
        <w:rPr>
          <w:rFonts w:ascii="Times New Roman" w:hAnsi="Times New Roman" w:cs="Times New Roman"/>
          <w:sz w:val="24"/>
          <w:szCs w:val="24"/>
        </w:rPr>
        <w:t xml:space="preserve"> следственных связей, построения рассуждений, отнесения к известным понятиям;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определять общую цель и пути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 xml:space="preserve">процесс овладения базовыми предметными и </w:t>
      </w:r>
      <w:proofErr w:type="spellStart"/>
      <w:r w:rsidRPr="002D5C12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D5C12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D5C12" w:rsidRDefault="002D5C12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6A759C" w:rsidRPr="006A759C" w:rsidRDefault="006A759C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A759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Предметные результаты</w:t>
      </w:r>
      <w:r w:rsidRPr="006A759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 концу обучения в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первом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классе учащиеся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научатся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: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воспроизводить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свое полное имя, домашний адрес, название города, страны, достопримечательности столицы России;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дорожные знаки, необходимые для безопасного пребывания на улице; применять знания о безопасном пребывании на улицах;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ориентироваться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в основных помещениях школы, их местоположении;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 особенности деятельности людей в разных учреждениях культуры и </w:t>
      </w:r>
      <w:proofErr w:type="spell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быта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;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</w:t>
      </w:r>
      <w:proofErr w:type="gramEnd"/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риводить</w:t>
      </w:r>
      <w:proofErr w:type="spellEnd"/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 примеры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различных профессий;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понятия «живая природа», «неживая природа», «изделия»;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lastRenderedPageBreak/>
        <w:t>определять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устанавливать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зависимости между явлениями неживой и живой природы;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(характеризовать) отдельных представителей растительного и животного мира;</w:t>
      </w:r>
    </w:p>
    <w:p w:rsidR="004E02F8" w:rsidRPr="0095666D" w:rsidRDefault="004E02F8" w:rsidP="002D5C12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сравнивать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домашних и диких животных.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 концу обучения в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первом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классе учащиеся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смогут научиться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:</w:t>
      </w:r>
    </w:p>
    <w:p w:rsidR="004E02F8" w:rsidRPr="0095666D" w:rsidRDefault="004E02F8" w:rsidP="002D5C12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анализировать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дорогу от дома до школы, в житейских ситуациях избегать опасных участков, ориентироваться на знаки дорожного движения;</w:t>
      </w:r>
    </w:p>
    <w:p w:rsidR="004E02F8" w:rsidRPr="0095666D" w:rsidRDefault="004E02F8" w:rsidP="002D5C12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основные нравственно-этические понятия;</w:t>
      </w:r>
    </w:p>
    <w:p w:rsidR="004E02F8" w:rsidRPr="0095666D" w:rsidRDefault="004E02F8" w:rsidP="002D5C12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рассказывать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о семье, своих любимых занятиях,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составлять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словесный портрет членов семьи, друзей;</w:t>
      </w:r>
    </w:p>
    <w:p w:rsidR="004E02F8" w:rsidRPr="0095666D" w:rsidRDefault="004E02F8" w:rsidP="002D5C12">
      <w:pPr>
        <w:widowControl w:val="0"/>
        <w:numPr>
          <w:ilvl w:val="0"/>
          <w:numId w:val="10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участвовать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в труде по уходу за растениями и животными уголка природы.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2 класс</w:t>
      </w: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C1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C12">
        <w:rPr>
          <w:rFonts w:ascii="Times New Roman" w:hAnsi="Times New Roman" w:cs="Times New Roman"/>
          <w:b/>
          <w:i/>
          <w:sz w:val="24"/>
          <w:szCs w:val="24"/>
        </w:rPr>
        <w:t>У второклассника продолжается: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процесса овладения начальными навыками адаптации в динамично изменяющемся и развивающемся мире;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2D5C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D5C12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D5C12" w:rsidRPr="002D5C12" w:rsidRDefault="002D5C12" w:rsidP="002D5C12">
      <w:pPr>
        <w:pStyle w:val="ad"/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5C1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D5C1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D5C12" w:rsidRP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C12">
        <w:rPr>
          <w:rFonts w:ascii="Times New Roman" w:hAnsi="Times New Roman" w:cs="Times New Roman"/>
          <w:b/>
          <w:i/>
          <w:sz w:val="24"/>
          <w:szCs w:val="24"/>
        </w:rPr>
        <w:t>У второклассника продолжается: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овладения способностью принимать и сохранять цели и задачи учебной деятельности, поиска средств её осуществления;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освоения способов решения проблем творческого и поискового характера;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освоения начальных форм познавательной и личностной рефлексии;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овладения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2D5C1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5C12">
        <w:rPr>
          <w:rFonts w:ascii="Times New Roman" w:hAnsi="Times New Roman" w:cs="Times New Roman"/>
          <w:sz w:val="24"/>
          <w:szCs w:val="24"/>
        </w:rPr>
        <w:t xml:space="preserve"> следственных связей, построения рассуждений, отнесения к известным понятиям;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определять общую цель и пути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 xml:space="preserve">процесс овладения базовыми предметными и </w:t>
      </w:r>
      <w:proofErr w:type="spellStart"/>
      <w:r w:rsidRPr="002D5C12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D5C12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D5C12" w:rsidRPr="002D5C12" w:rsidRDefault="002D5C12" w:rsidP="002D5C12">
      <w:pPr>
        <w:pStyle w:val="ad"/>
        <w:numPr>
          <w:ilvl w:val="0"/>
          <w:numId w:val="1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12">
        <w:rPr>
          <w:rFonts w:ascii="Times New Roman" w:hAnsi="Times New Roman" w:cs="Times New Roman"/>
          <w:sz w:val="24"/>
          <w:szCs w:val="24"/>
        </w:rPr>
        <w:t>формирование умения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 концу обучения во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2 классе 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учащиеся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научатся: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составлять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небольшие тексты о семье, труде, отдыхе, взаимоотношениях членов семьи;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основные права и обязанности граждан России, права ребёнка;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оценивать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жизненную ситуацию, а также представленную в художественном произведении с точки зрения этики и правил нравственности;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(соотносить) прошлое, настоящее, будущее; год, век (столетие); соотносить событие с его датой</w:t>
      </w:r>
      <w:proofErr w:type="gramEnd"/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характеризовать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кратко Солнечную систему;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отличия Земли от других планет;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царства природы;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признаки животного и растения как живого существа;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моделировать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жизнь сообщества на примере цепи питания;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состояния воды как вещества, приводить примеры различных состояний воды;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устанавливать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основные признаки разных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сообществ;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сравнивать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сообщества;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представителей растительного и животного мира разных сообществ;</w:t>
      </w:r>
    </w:p>
    <w:p w:rsidR="004E02F8" w:rsidRPr="0095666D" w:rsidRDefault="004E02F8" w:rsidP="002D5C12">
      <w:pPr>
        <w:widowControl w:val="0"/>
        <w:numPr>
          <w:ilvl w:val="0"/>
          <w:numId w:val="11"/>
        </w:numPr>
        <w:shd w:val="clear" w:color="auto" w:fill="FFFFFF"/>
        <w:tabs>
          <w:tab w:val="clear" w:pos="709"/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сравнивать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представителей растительного и животного мира по условиям их обитания.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 концу обучения во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2 классе 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учащиеся 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могут научиться:</w:t>
      </w:r>
    </w:p>
    <w:p w:rsidR="004E02F8" w:rsidRPr="0095666D" w:rsidRDefault="004E02F8" w:rsidP="002D5C12">
      <w:pPr>
        <w:widowControl w:val="0"/>
        <w:numPr>
          <w:ilvl w:val="0"/>
          <w:numId w:val="12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«читать»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информацию, представленную в виде схемы;</w:t>
      </w:r>
    </w:p>
    <w:p w:rsidR="004E02F8" w:rsidRPr="0095666D" w:rsidRDefault="004E02F8" w:rsidP="002D5C12">
      <w:pPr>
        <w:widowControl w:val="0"/>
        <w:numPr>
          <w:ilvl w:val="0"/>
          <w:numId w:val="12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воспроизводить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небольшом рассказе-повествовании (рассказе-описании) изученные сведения из истории</w:t>
      </w:r>
    </w:p>
    <w:p w:rsidR="004E02F8" w:rsidRPr="0095666D" w:rsidRDefault="004E02F8" w:rsidP="002D5C12">
      <w:pPr>
        <w:widowControl w:val="0"/>
        <w:numPr>
          <w:ilvl w:val="0"/>
          <w:numId w:val="12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ориентироваться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 понятиях: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«Солнечная система»; «сообщество», «деревья», «кустарники», «травы», «лекарственные растения», «ядовитые растения»; «плодовые культуры», «ягодные культуры»;</w:t>
      </w:r>
      <w:proofErr w:type="gramEnd"/>
    </w:p>
    <w:p w:rsidR="004E02F8" w:rsidRPr="0095666D" w:rsidRDefault="004E02F8" w:rsidP="002D5C12">
      <w:pPr>
        <w:widowControl w:val="0"/>
        <w:numPr>
          <w:ilvl w:val="0"/>
          <w:numId w:val="12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проводить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несложные опыты и наблюдения (в соответствии с программой);</w:t>
      </w:r>
    </w:p>
    <w:p w:rsidR="004E02F8" w:rsidRPr="0095666D" w:rsidRDefault="004E02F8" w:rsidP="002D5C12">
      <w:pPr>
        <w:widowControl w:val="0"/>
        <w:numPr>
          <w:ilvl w:val="0"/>
          <w:numId w:val="12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приводить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примеры растений и животных из Красной книги России (на примере своей местности).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E02F8" w:rsidRPr="0095666D" w:rsidRDefault="006A759C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3 класс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b/>
          <w:sz w:val="24"/>
          <w:szCs w:val="24"/>
        </w:rPr>
        <w:t>Личностные результаты:</w:t>
      </w:r>
      <w:r w:rsidRPr="00F525D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Осознание  себя жителем планеты Земля, чувство ответственности за сохранение её природы;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Расширение сферы социально-нравственных представлений, включающих в себя освоение  социальной роли ученика, понимания образования как личностной ценности;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природе и социуме;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Установка на безопасность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2D5C12" w:rsidRPr="00F525D7" w:rsidRDefault="002D5C12" w:rsidP="002D5C12">
      <w:p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:rsid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D5C12" w:rsidRPr="00C227B3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</w:t>
      </w:r>
    </w:p>
    <w:p w:rsidR="002D5C12" w:rsidRPr="00F525D7" w:rsidRDefault="002D5C12" w:rsidP="002D5C12">
      <w:pPr>
        <w:numPr>
          <w:ilvl w:val="0"/>
          <w:numId w:val="11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Различать  изученные объекты и явления живой и неживой природы; проводить простейшую классификацию изученных объектов природы на основе их существенных признаков, составлять таблицы.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Описывать на основе иллюстрации или предложенного плана изученные объекты и явления живой и неживой природы, выделять их основные существенные признаки, выделять новое.</w:t>
      </w:r>
    </w:p>
    <w:p w:rsidR="002D5C12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 xml:space="preserve">Проводить несложные наблюдения и ставить опыты, используя простейшее лабораторное оборудование и измерительные приборы, следовать </w:t>
      </w:r>
      <w:r w:rsidRPr="00F525D7">
        <w:rPr>
          <w:rFonts w:ascii="Times New Roman" w:hAnsi="Times New Roman"/>
          <w:sz w:val="24"/>
          <w:szCs w:val="24"/>
        </w:rPr>
        <w:lastRenderedPageBreak/>
        <w:t>инструкциям и правилам при проведении экспериментов, делать выводы на основании полученных результатов.</w:t>
      </w:r>
    </w:p>
    <w:p w:rsidR="002D5C12" w:rsidRPr="00C227B3" w:rsidRDefault="002D5C12" w:rsidP="002D5C12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Использовать при выполнении задания иллюстративный материал учебника как план, иллюстрирующий последовательность сменяющих друг друга событий, как этапы постановки опытов или выполнения задания.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 xml:space="preserve">Использовать готовые модели (условные знаки, глобус, план, </w:t>
      </w:r>
      <w:proofErr w:type="gramStart"/>
      <w:r w:rsidRPr="00F525D7">
        <w:rPr>
          <w:rFonts w:ascii="Times New Roman" w:hAnsi="Times New Roman"/>
          <w:sz w:val="24"/>
          <w:szCs w:val="24"/>
        </w:rPr>
        <w:t>план-карту</w:t>
      </w:r>
      <w:proofErr w:type="gramEnd"/>
      <w:r w:rsidRPr="00F525D7">
        <w:rPr>
          <w:rFonts w:ascii="Times New Roman" w:hAnsi="Times New Roman"/>
          <w:sz w:val="24"/>
          <w:szCs w:val="24"/>
        </w:rPr>
        <w:t>, карту) для наблюдений объяснения явлений природы, выявления признаков и свойств объектов.</w:t>
      </w:r>
    </w:p>
    <w:p w:rsidR="002D5C12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Обнаруживать простейшие взаимосвязи между живой и неживой природой, использовать их для объяснения бережного отношения к природе (осознать ценность природы и необходимость нести ответственность за ее хранение).</w:t>
      </w:r>
      <w:r w:rsidRPr="00C227B3">
        <w:rPr>
          <w:rFonts w:ascii="Times New Roman" w:hAnsi="Times New Roman"/>
          <w:sz w:val="24"/>
          <w:szCs w:val="24"/>
        </w:rPr>
        <w:t xml:space="preserve"> </w:t>
      </w:r>
    </w:p>
    <w:p w:rsidR="002D5C12" w:rsidRPr="00C227B3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Работать с картой: находить и показывать на карте Российскую Федерацию, Москву – столицу России, г. Санкт-Петербург, свой регион, главный город своего региона, города «золотого кольца», сухопутные и морские границы России; показывать и называть страны, граничащие с Россией и др.</w:t>
      </w:r>
    </w:p>
    <w:p w:rsidR="002D5C12" w:rsidRPr="00C227B3" w:rsidRDefault="002D5C12" w:rsidP="002D5C12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C227B3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 (соблюдать правила экологического поведения в быту).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 xml:space="preserve">Оценивать характер взаимоотношений людей в различных социальных группах (школьный коллектив, семья, общество). 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Проявлять уважение и готовность выполнять совместно установленные договоренности и правила.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5C12" w:rsidRPr="00F525D7" w:rsidRDefault="002D5C12" w:rsidP="002D5C1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F525D7">
        <w:rPr>
          <w:rFonts w:ascii="Times New Roman" w:hAnsi="Times New Roman"/>
          <w:sz w:val="24"/>
          <w:szCs w:val="24"/>
        </w:rPr>
        <w:t>:</w:t>
      </w:r>
    </w:p>
    <w:p w:rsidR="002D5C12" w:rsidRPr="00F525D7" w:rsidRDefault="002D5C12" w:rsidP="002D5C1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525D7">
        <w:rPr>
          <w:rFonts w:ascii="Times New Roman" w:hAnsi="Times New Roman"/>
          <w:b/>
          <w:bCs/>
          <w:sz w:val="24"/>
          <w:szCs w:val="24"/>
        </w:rPr>
        <w:t xml:space="preserve">Земля — наш общий дом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ориентироваться</w:t>
      </w:r>
      <w:r w:rsidRPr="00F525D7">
        <w:rPr>
          <w:rFonts w:ascii="Times New Roman" w:hAnsi="Times New Roman"/>
          <w:sz w:val="24"/>
          <w:szCs w:val="24"/>
        </w:rPr>
        <w:t xml:space="preserve"> в понятии «историческое время»;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различать</w:t>
      </w:r>
      <w:r w:rsidRPr="00F525D7">
        <w:rPr>
          <w:rFonts w:ascii="Times New Roman" w:hAnsi="Times New Roman"/>
          <w:sz w:val="24"/>
          <w:szCs w:val="24"/>
        </w:rPr>
        <w:t xml:space="preserve"> понятия «век», «столетие», «эпоха».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характеризовать </w:t>
      </w:r>
      <w:r w:rsidRPr="00F525D7">
        <w:rPr>
          <w:rFonts w:ascii="Times New Roman" w:hAnsi="Times New Roman"/>
          <w:sz w:val="24"/>
          <w:szCs w:val="24"/>
        </w:rPr>
        <w:t xml:space="preserve">Солнечную систему: называть, </w:t>
      </w:r>
      <w:r w:rsidRPr="00F525D7">
        <w:rPr>
          <w:rFonts w:ascii="Times New Roman" w:hAnsi="Times New Roman"/>
          <w:i/>
          <w:sz w:val="24"/>
          <w:szCs w:val="24"/>
        </w:rPr>
        <w:t>кратко описывать</w:t>
      </w:r>
      <w:r w:rsidRPr="00F525D7">
        <w:rPr>
          <w:rFonts w:ascii="Times New Roman" w:hAnsi="Times New Roman"/>
          <w:sz w:val="24"/>
          <w:szCs w:val="24"/>
        </w:rPr>
        <w:t xml:space="preserve"> планеты, входящие в нее;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условия жизни на Земле: воды, воздуха, тепла, света;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устанавливать</w:t>
      </w:r>
      <w:r w:rsidRPr="00F525D7">
        <w:rPr>
          <w:rFonts w:ascii="Times New Roman" w:hAnsi="Times New Roman"/>
          <w:sz w:val="24"/>
          <w:szCs w:val="24"/>
        </w:rPr>
        <w:t xml:space="preserve"> зависимости между состоянием воды и температурой воздуха;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описывать</w:t>
      </w:r>
      <w:r w:rsidRPr="00F525D7">
        <w:rPr>
          <w:rFonts w:ascii="Times New Roman" w:hAnsi="Times New Roman"/>
          <w:sz w:val="24"/>
          <w:szCs w:val="24"/>
        </w:rPr>
        <w:t xml:space="preserve"> свойства воды (воздуха), </w:t>
      </w:r>
      <w:r w:rsidRPr="00F525D7">
        <w:rPr>
          <w:rFonts w:ascii="Times New Roman" w:hAnsi="Times New Roman"/>
          <w:i/>
          <w:sz w:val="24"/>
          <w:szCs w:val="24"/>
        </w:rPr>
        <w:t>приводить примеры</w:t>
      </w:r>
      <w:r w:rsidRPr="00F525D7">
        <w:rPr>
          <w:rFonts w:ascii="Times New Roman" w:hAnsi="Times New Roman"/>
          <w:sz w:val="24"/>
          <w:szCs w:val="24"/>
        </w:rPr>
        <w:t xml:space="preserve"> опытов, подтверждающих различные их свойства;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называть</w:t>
      </w:r>
      <w:r w:rsidRPr="00F525D7">
        <w:rPr>
          <w:rFonts w:ascii="Times New Roman" w:hAnsi="Times New Roman"/>
          <w:sz w:val="24"/>
          <w:szCs w:val="24"/>
        </w:rPr>
        <w:t xml:space="preserve"> источники воды, </w:t>
      </w: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различные водоемы;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моделировать</w:t>
      </w:r>
      <w:r w:rsidRPr="00F525D7">
        <w:rPr>
          <w:rFonts w:ascii="Times New Roman" w:hAnsi="Times New Roman"/>
          <w:sz w:val="24"/>
          <w:szCs w:val="24"/>
        </w:rPr>
        <w:t xml:space="preserve"> несложные ситуации (опыты, эксперименты) в соответствии с поставленной учебной задачей.</w:t>
      </w:r>
    </w:p>
    <w:p w:rsidR="002D5C12" w:rsidRPr="00F525D7" w:rsidRDefault="002D5C12" w:rsidP="002D5C12">
      <w:pPr>
        <w:widowControl w:val="0"/>
        <w:tabs>
          <w:tab w:val="left" w:pos="97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b/>
          <w:sz w:val="24"/>
          <w:szCs w:val="24"/>
        </w:rPr>
        <w:t>Человек изучает Зе</w:t>
      </w:r>
      <w:r>
        <w:rPr>
          <w:rFonts w:ascii="Times New Roman" w:hAnsi="Times New Roman"/>
          <w:b/>
          <w:sz w:val="24"/>
          <w:szCs w:val="24"/>
        </w:rPr>
        <w:t xml:space="preserve">млю 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анализировать</w:t>
      </w:r>
      <w:r w:rsidRPr="00F525D7">
        <w:rPr>
          <w:rFonts w:ascii="Times New Roman" w:hAnsi="Times New Roman"/>
          <w:sz w:val="24"/>
          <w:szCs w:val="24"/>
        </w:rPr>
        <w:t xml:space="preserve"> модели, изображающие Землю (глобус, план, карту). </w:t>
      </w:r>
      <w:r w:rsidRPr="00F525D7">
        <w:rPr>
          <w:rFonts w:ascii="Times New Roman" w:hAnsi="Times New Roman"/>
          <w:i/>
          <w:sz w:val="24"/>
          <w:szCs w:val="24"/>
        </w:rPr>
        <w:t>Различать</w:t>
      </w:r>
      <w:r w:rsidRPr="00F525D7">
        <w:rPr>
          <w:rFonts w:ascii="Times New Roman" w:hAnsi="Times New Roman"/>
          <w:sz w:val="24"/>
          <w:szCs w:val="24"/>
        </w:rPr>
        <w:t xml:space="preserve"> географическую и историческую карты;</w:t>
      </w:r>
    </w:p>
    <w:p w:rsidR="002D5C12" w:rsidRPr="00F525D7" w:rsidRDefault="002D5C12" w:rsidP="002D5C12">
      <w:pPr>
        <w:widowControl w:val="0"/>
        <w:numPr>
          <w:ilvl w:val="0"/>
          <w:numId w:val="24"/>
        </w:numPr>
        <w:tabs>
          <w:tab w:val="clear" w:pos="707"/>
          <w:tab w:val="num" w:pos="578"/>
          <w:tab w:val="left" w:pos="97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анализировать</w:t>
      </w:r>
      <w:r w:rsidRPr="00F525D7">
        <w:rPr>
          <w:rFonts w:ascii="Times New Roman" w:hAnsi="Times New Roman"/>
          <w:sz w:val="24"/>
          <w:szCs w:val="24"/>
        </w:rPr>
        <w:t xml:space="preserve"> масштаб, условные обозначения на карте; </w:t>
      </w:r>
    </w:p>
    <w:p w:rsidR="002D5C12" w:rsidRPr="00F525D7" w:rsidRDefault="002D5C12" w:rsidP="002D5C12">
      <w:pPr>
        <w:widowControl w:val="0"/>
        <w:numPr>
          <w:ilvl w:val="0"/>
          <w:numId w:val="14"/>
        </w:numPr>
        <w:tabs>
          <w:tab w:val="clear" w:pos="707"/>
          <w:tab w:val="num" w:pos="283"/>
          <w:tab w:val="left" w:pos="972"/>
        </w:tabs>
        <w:suppressAutoHyphens/>
        <w:autoSpaceDE w:val="0"/>
        <w:spacing w:after="0" w:line="240" w:lineRule="auto"/>
        <w:ind w:left="-295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ориентироваться</w:t>
      </w:r>
      <w:r w:rsidRPr="00F525D7">
        <w:rPr>
          <w:rFonts w:ascii="Times New Roman" w:hAnsi="Times New Roman"/>
          <w:sz w:val="24"/>
          <w:szCs w:val="24"/>
        </w:rPr>
        <w:t xml:space="preserve"> на плане, карте: находить объекты в соответствии с учебной задачей; </w:t>
      </w:r>
    </w:p>
    <w:p w:rsidR="002D5C12" w:rsidRPr="00F525D7" w:rsidRDefault="002D5C12" w:rsidP="002D5C12">
      <w:pPr>
        <w:widowControl w:val="0"/>
        <w:numPr>
          <w:ilvl w:val="0"/>
          <w:numId w:val="14"/>
        </w:numPr>
        <w:tabs>
          <w:tab w:val="clear" w:pos="707"/>
          <w:tab w:val="num" w:pos="283"/>
          <w:tab w:val="left" w:pos="972"/>
        </w:tabs>
        <w:suppressAutoHyphens/>
        <w:autoSpaceDE w:val="0"/>
        <w:spacing w:after="0" w:line="240" w:lineRule="auto"/>
        <w:ind w:left="-29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объяснять</w:t>
      </w:r>
      <w:r w:rsidRPr="00F525D7">
        <w:rPr>
          <w:rFonts w:ascii="Times New Roman" w:hAnsi="Times New Roman"/>
          <w:sz w:val="24"/>
          <w:szCs w:val="24"/>
        </w:rPr>
        <w:t xml:space="preserve"> назначение масштаба и условных обозначений;</w:t>
      </w:r>
    </w:p>
    <w:p w:rsidR="002D5C12" w:rsidRPr="00CC1C1E" w:rsidRDefault="002D5C12" w:rsidP="002D5C12">
      <w:pPr>
        <w:widowControl w:val="0"/>
        <w:numPr>
          <w:ilvl w:val="0"/>
          <w:numId w:val="14"/>
        </w:numPr>
        <w:tabs>
          <w:tab w:val="clear" w:pos="707"/>
          <w:tab w:val="num" w:pos="283"/>
          <w:tab w:val="left" w:pos="972"/>
        </w:tabs>
        <w:suppressAutoHyphens/>
        <w:autoSpaceDE w:val="0"/>
        <w:spacing w:after="0" w:line="240" w:lineRule="auto"/>
        <w:ind w:left="-29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определять </w:t>
      </w:r>
      <w:r w:rsidRPr="00F525D7">
        <w:rPr>
          <w:rFonts w:ascii="Times New Roman" w:hAnsi="Times New Roman"/>
          <w:sz w:val="24"/>
          <w:szCs w:val="24"/>
        </w:rPr>
        <w:t>направление расположения объекта по компасу, находить стороны горизонта.</w:t>
      </w:r>
    </w:p>
    <w:p w:rsidR="002D5C12" w:rsidRDefault="002D5C12" w:rsidP="002D5C12">
      <w:pPr>
        <w:widowControl w:val="0"/>
        <w:tabs>
          <w:tab w:val="left" w:pos="972"/>
        </w:tabs>
        <w:autoSpaceDE w:val="0"/>
        <w:spacing w:after="0" w:line="240" w:lineRule="auto"/>
        <w:ind w:left="-295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Царства природы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  <w:tab w:val="left" w:pos="1044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объяснять</w:t>
      </w:r>
      <w:r w:rsidRPr="00F525D7">
        <w:rPr>
          <w:rFonts w:ascii="Times New Roman" w:hAnsi="Times New Roman"/>
          <w:sz w:val="24"/>
          <w:szCs w:val="24"/>
        </w:rPr>
        <w:t xml:space="preserve"> отличия грибов от растений;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  <w:tab w:val="left" w:pos="1044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различать</w:t>
      </w:r>
      <w:r w:rsidRPr="00F525D7">
        <w:rPr>
          <w:rFonts w:ascii="Times New Roman" w:hAnsi="Times New Roman"/>
          <w:sz w:val="24"/>
          <w:szCs w:val="24"/>
        </w:rPr>
        <w:t xml:space="preserve"> грибы съедобные от </w:t>
      </w:r>
      <w:proofErr w:type="gramStart"/>
      <w:r w:rsidRPr="00F525D7">
        <w:rPr>
          <w:rFonts w:ascii="Times New Roman" w:hAnsi="Times New Roman"/>
          <w:sz w:val="24"/>
          <w:szCs w:val="24"/>
        </w:rPr>
        <w:t>ядовитых</w:t>
      </w:r>
      <w:proofErr w:type="gramEnd"/>
      <w:r w:rsidRPr="00F525D7">
        <w:rPr>
          <w:rFonts w:ascii="Times New Roman" w:hAnsi="Times New Roman"/>
          <w:sz w:val="24"/>
          <w:szCs w:val="24"/>
        </w:rPr>
        <w:t>;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lastRenderedPageBreak/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роль животных в природе;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приводить примеры</w:t>
      </w:r>
      <w:r w:rsidRPr="00F525D7">
        <w:rPr>
          <w:rFonts w:ascii="Times New Roman" w:hAnsi="Times New Roman"/>
          <w:sz w:val="24"/>
          <w:szCs w:val="24"/>
        </w:rPr>
        <w:t xml:space="preserve"> (</w:t>
      </w:r>
      <w:r w:rsidRPr="00F525D7">
        <w:rPr>
          <w:rFonts w:ascii="Times New Roman" w:hAnsi="Times New Roman"/>
          <w:i/>
          <w:sz w:val="24"/>
          <w:szCs w:val="24"/>
        </w:rPr>
        <w:t>классифицировать</w:t>
      </w:r>
      <w:r w:rsidRPr="00F525D7">
        <w:rPr>
          <w:rFonts w:ascii="Times New Roman" w:hAnsi="Times New Roman"/>
          <w:sz w:val="24"/>
          <w:szCs w:val="24"/>
        </w:rPr>
        <w:t xml:space="preserve">) одноклеточных и многоклеточных животных;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животное как организм;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устанавливать</w:t>
      </w:r>
      <w:r w:rsidRPr="00F525D7">
        <w:rPr>
          <w:rFonts w:ascii="Times New Roman" w:hAnsi="Times New Roman"/>
          <w:sz w:val="24"/>
          <w:szCs w:val="24"/>
        </w:rPr>
        <w:t xml:space="preserve"> зависимость между внешним видом, особенностями поведения и условиями обитания животного;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приводить примеры (конструировать)</w:t>
      </w:r>
      <w:r w:rsidRPr="00F525D7">
        <w:rPr>
          <w:rFonts w:ascii="Times New Roman" w:hAnsi="Times New Roman"/>
          <w:sz w:val="24"/>
          <w:szCs w:val="24"/>
        </w:rPr>
        <w:t xml:space="preserve"> цепи питания;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составлять</w:t>
      </w:r>
      <w:r w:rsidRPr="00F525D7">
        <w:rPr>
          <w:rFonts w:ascii="Times New Roman" w:hAnsi="Times New Roman"/>
          <w:sz w:val="24"/>
          <w:szCs w:val="24"/>
        </w:rPr>
        <w:t xml:space="preserve"> описательный рассказ о животных разных классов;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составлять</w:t>
      </w:r>
      <w:r w:rsidRPr="00F525D7">
        <w:rPr>
          <w:rFonts w:ascii="Times New Roman" w:hAnsi="Times New Roman"/>
          <w:sz w:val="24"/>
          <w:szCs w:val="24"/>
        </w:rPr>
        <w:t xml:space="preserve"> рассказ-рассуждение на тему «Охрана животных в России»; </w:t>
      </w:r>
      <w:r w:rsidRPr="00F525D7">
        <w:rPr>
          <w:rFonts w:ascii="Times New Roman" w:hAnsi="Times New Roman"/>
          <w:i/>
          <w:sz w:val="24"/>
          <w:szCs w:val="24"/>
        </w:rPr>
        <w:t>перечислять</w:t>
      </w:r>
      <w:r w:rsidRPr="00F525D7">
        <w:rPr>
          <w:rFonts w:ascii="Times New Roman" w:hAnsi="Times New Roman"/>
          <w:sz w:val="24"/>
          <w:szCs w:val="24"/>
        </w:rPr>
        <w:t xml:space="preserve"> причины исчезновения животных; </w:t>
      </w:r>
    </w:p>
    <w:p w:rsidR="002D5C12" w:rsidRPr="00F525D7" w:rsidRDefault="002D5C12" w:rsidP="002D5C12">
      <w:pPr>
        <w:widowControl w:val="0"/>
        <w:numPr>
          <w:ilvl w:val="0"/>
          <w:numId w:val="28"/>
        </w:numPr>
        <w:tabs>
          <w:tab w:val="clear" w:pos="707"/>
          <w:tab w:val="num" w:pos="590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ориентироваться</w:t>
      </w:r>
      <w:r w:rsidRPr="00F525D7">
        <w:rPr>
          <w:rFonts w:ascii="Times New Roman" w:hAnsi="Times New Roman"/>
          <w:sz w:val="24"/>
          <w:szCs w:val="24"/>
        </w:rPr>
        <w:t xml:space="preserve"> в понятии «одомашнивание» животных: перечислять признаки, приводить примеры домашних животных;</w:t>
      </w:r>
    </w:p>
    <w:p w:rsidR="002D5C12" w:rsidRPr="00F525D7" w:rsidRDefault="002D5C12" w:rsidP="002D5C12">
      <w:pPr>
        <w:widowControl w:val="0"/>
        <w:numPr>
          <w:ilvl w:val="0"/>
          <w:numId w:val="23"/>
        </w:numPr>
        <w:tabs>
          <w:tab w:val="clear" w:pos="707"/>
          <w:tab w:val="num" w:pos="1112"/>
        </w:tabs>
        <w:suppressAutoHyphens/>
        <w:autoSpaceDE w:val="0"/>
        <w:spacing w:after="0" w:line="240" w:lineRule="auto"/>
        <w:ind w:left="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значение растений для жизни; </w:t>
      </w:r>
    </w:p>
    <w:p w:rsidR="002D5C12" w:rsidRPr="00F525D7" w:rsidRDefault="002D5C12" w:rsidP="002D5C12">
      <w:pPr>
        <w:widowControl w:val="0"/>
        <w:numPr>
          <w:ilvl w:val="0"/>
          <w:numId w:val="23"/>
        </w:numPr>
        <w:tabs>
          <w:tab w:val="clear" w:pos="707"/>
          <w:tab w:val="num" w:pos="1112"/>
        </w:tabs>
        <w:suppressAutoHyphens/>
        <w:autoSpaceDE w:val="0"/>
        <w:spacing w:after="0" w:line="240" w:lineRule="auto"/>
        <w:ind w:left="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различать</w:t>
      </w:r>
      <w:r w:rsidRPr="00F525D7">
        <w:rPr>
          <w:rFonts w:ascii="Times New Roman" w:hAnsi="Times New Roman"/>
          <w:sz w:val="24"/>
          <w:szCs w:val="24"/>
        </w:rPr>
        <w:t xml:space="preserve"> (</w:t>
      </w:r>
      <w:r w:rsidRPr="00F525D7">
        <w:rPr>
          <w:rFonts w:ascii="Times New Roman" w:hAnsi="Times New Roman"/>
          <w:i/>
          <w:sz w:val="24"/>
          <w:szCs w:val="24"/>
        </w:rPr>
        <w:t>классифицировать</w:t>
      </w:r>
      <w:r w:rsidRPr="00F525D7">
        <w:rPr>
          <w:rFonts w:ascii="Times New Roman" w:hAnsi="Times New Roman"/>
          <w:sz w:val="24"/>
          <w:szCs w:val="24"/>
        </w:rPr>
        <w:t xml:space="preserve">) растения разных видов, описывать их; </w:t>
      </w:r>
    </w:p>
    <w:p w:rsidR="002D5C12" w:rsidRPr="00F525D7" w:rsidRDefault="002D5C12" w:rsidP="002D5C12">
      <w:pPr>
        <w:widowControl w:val="0"/>
        <w:numPr>
          <w:ilvl w:val="0"/>
          <w:numId w:val="23"/>
        </w:numPr>
        <w:tabs>
          <w:tab w:val="clear" w:pos="707"/>
          <w:tab w:val="num" w:pos="1112"/>
        </w:tabs>
        <w:suppressAutoHyphens/>
        <w:autoSpaceDE w:val="0"/>
        <w:spacing w:after="0" w:line="240" w:lineRule="auto"/>
        <w:ind w:left="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объяснять</w:t>
      </w:r>
      <w:r w:rsidRPr="00F525D7">
        <w:rPr>
          <w:rFonts w:ascii="Times New Roman" w:hAnsi="Times New Roman"/>
          <w:sz w:val="24"/>
          <w:szCs w:val="24"/>
        </w:rPr>
        <w:t xml:space="preserve"> последовательность развития жизни растения, характеризовать значение органов растения; </w:t>
      </w:r>
    </w:p>
    <w:p w:rsidR="002D5C12" w:rsidRPr="00F525D7" w:rsidRDefault="002D5C12" w:rsidP="002D5C12">
      <w:pPr>
        <w:widowControl w:val="0"/>
        <w:numPr>
          <w:ilvl w:val="0"/>
          <w:numId w:val="23"/>
        </w:numPr>
        <w:tabs>
          <w:tab w:val="clear" w:pos="707"/>
          <w:tab w:val="num" w:pos="1112"/>
        </w:tabs>
        <w:suppressAutoHyphens/>
        <w:autoSpaceDE w:val="0"/>
        <w:spacing w:after="0" w:line="240" w:lineRule="auto"/>
        <w:ind w:left="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проводить</w:t>
      </w:r>
      <w:r w:rsidRPr="00F525D7">
        <w:rPr>
          <w:rFonts w:ascii="Times New Roman" w:hAnsi="Times New Roman"/>
          <w:sz w:val="24"/>
          <w:szCs w:val="24"/>
        </w:rPr>
        <w:t xml:space="preserve"> несложные опыты по размножению растений; </w:t>
      </w:r>
    </w:p>
    <w:p w:rsidR="002D5C12" w:rsidRPr="00F525D7" w:rsidRDefault="002D5C12" w:rsidP="002D5C12">
      <w:pPr>
        <w:widowControl w:val="0"/>
        <w:numPr>
          <w:ilvl w:val="0"/>
          <w:numId w:val="23"/>
        </w:numPr>
        <w:tabs>
          <w:tab w:val="clear" w:pos="707"/>
          <w:tab w:val="num" w:pos="1112"/>
        </w:tabs>
        <w:suppressAutoHyphens/>
        <w:autoSpaceDE w:val="0"/>
        <w:spacing w:after="0" w:line="240" w:lineRule="auto"/>
        <w:ind w:left="2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приводить примеры</w:t>
      </w:r>
      <w:r w:rsidRPr="00F525D7">
        <w:rPr>
          <w:rFonts w:ascii="Times New Roman" w:hAnsi="Times New Roman"/>
          <w:sz w:val="24"/>
          <w:szCs w:val="24"/>
        </w:rPr>
        <w:t xml:space="preserve"> причин исчезновения растений (на краеведческом материале).</w:t>
      </w:r>
    </w:p>
    <w:p w:rsid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b/>
          <w:bCs/>
          <w:sz w:val="24"/>
          <w:szCs w:val="24"/>
        </w:rPr>
        <w:t xml:space="preserve">Наша </w:t>
      </w:r>
      <w:r>
        <w:rPr>
          <w:rFonts w:ascii="Times New Roman" w:hAnsi="Times New Roman"/>
          <w:b/>
          <w:bCs/>
          <w:sz w:val="24"/>
          <w:szCs w:val="24"/>
        </w:rPr>
        <w:t xml:space="preserve">Родина: от Руси до России </w:t>
      </w:r>
    </w:p>
    <w:p w:rsidR="002D5C12" w:rsidRPr="00F525D7" w:rsidRDefault="002D5C12" w:rsidP="002D5C12">
      <w:pPr>
        <w:widowControl w:val="0"/>
        <w:numPr>
          <w:ilvl w:val="0"/>
          <w:numId w:val="13"/>
        </w:numPr>
        <w:tabs>
          <w:tab w:val="clear" w:pos="707"/>
          <w:tab w:val="num" w:pos="590"/>
          <w:tab w:val="left" w:pos="972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воспроизводить</w:t>
      </w:r>
      <w:r w:rsidRPr="00F525D7">
        <w:rPr>
          <w:rFonts w:ascii="Times New Roman" w:hAnsi="Times New Roman"/>
          <w:sz w:val="24"/>
          <w:szCs w:val="24"/>
        </w:rPr>
        <w:t xml:space="preserve"> названия русского государства в разные исторические эпохи; 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- узнавать символы царской власти;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- знать имя президента современной России;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- называть даты образования Древней Руси; венчания на царство первого русского царя; отмены крепостного права; свержения последнего русского царя;</w:t>
      </w:r>
    </w:p>
    <w:p w:rsid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 xml:space="preserve">- называть имена отдельных руководителей государств, деятелей, просветителей Руси и России. 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 люди жили в старину </w:t>
      </w:r>
    </w:p>
    <w:p w:rsidR="002D5C12" w:rsidRPr="00F525D7" w:rsidRDefault="002D5C12" w:rsidP="002D5C12">
      <w:pPr>
        <w:widowControl w:val="0"/>
        <w:numPr>
          <w:ilvl w:val="0"/>
          <w:numId w:val="13"/>
        </w:numPr>
        <w:tabs>
          <w:tab w:val="clear" w:pos="707"/>
          <w:tab w:val="num" w:pos="590"/>
          <w:tab w:val="left" w:pos="972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составлять</w:t>
      </w:r>
      <w:r w:rsidRPr="00F525D7">
        <w:rPr>
          <w:rFonts w:ascii="Times New Roman" w:hAnsi="Times New Roman"/>
          <w:sz w:val="24"/>
          <w:szCs w:val="24"/>
        </w:rPr>
        <w:t xml:space="preserve"> словесный портрет славянина: отвечать на </w:t>
      </w:r>
      <w:proofErr w:type="gramStart"/>
      <w:r w:rsidRPr="00F525D7">
        <w:rPr>
          <w:rFonts w:ascii="Times New Roman" w:hAnsi="Times New Roman"/>
          <w:sz w:val="24"/>
          <w:szCs w:val="24"/>
        </w:rPr>
        <w:t>вопрос</w:t>
      </w:r>
      <w:proofErr w:type="gramEnd"/>
      <w:r w:rsidRPr="00F525D7">
        <w:rPr>
          <w:rFonts w:ascii="Times New Roman" w:hAnsi="Times New Roman"/>
          <w:sz w:val="24"/>
          <w:szCs w:val="24"/>
        </w:rPr>
        <w:t xml:space="preserve"> «Какими были наши предки?»; </w:t>
      </w:r>
    </w:p>
    <w:p w:rsidR="002D5C12" w:rsidRPr="00F525D7" w:rsidRDefault="002D5C12" w:rsidP="002D5C12">
      <w:pPr>
        <w:widowControl w:val="0"/>
        <w:numPr>
          <w:ilvl w:val="0"/>
          <w:numId w:val="13"/>
        </w:numPr>
        <w:tabs>
          <w:tab w:val="clear" w:pos="707"/>
          <w:tab w:val="num" w:pos="590"/>
          <w:tab w:val="left" w:pos="972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описывать</w:t>
      </w:r>
      <w:r w:rsidRPr="00F525D7">
        <w:rPr>
          <w:rFonts w:ascii="Times New Roman" w:hAnsi="Times New Roman"/>
          <w:sz w:val="24"/>
          <w:szCs w:val="24"/>
        </w:rPr>
        <w:t xml:space="preserve"> особенности труда, быта, одежды, трапезы славян; </w:t>
      </w:r>
    </w:p>
    <w:p w:rsidR="002D5C12" w:rsidRPr="00F525D7" w:rsidRDefault="002D5C12" w:rsidP="002D5C12">
      <w:pPr>
        <w:widowControl w:val="0"/>
        <w:numPr>
          <w:ilvl w:val="0"/>
          <w:numId w:val="13"/>
        </w:numPr>
        <w:tabs>
          <w:tab w:val="clear" w:pos="707"/>
          <w:tab w:val="num" w:pos="590"/>
          <w:tab w:val="left" w:pos="972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воспроизводить</w:t>
      </w:r>
      <w:r w:rsidRPr="00F525D7">
        <w:rPr>
          <w:rFonts w:ascii="Times New Roman" w:hAnsi="Times New Roman"/>
          <w:sz w:val="24"/>
          <w:szCs w:val="24"/>
        </w:rPr>
        <w:t xml:space="preserve"> дату Крещения Руси, </w:t>
      </w:r>
      <w:r w:rsidRPr="00F525D7">
        <w:rPr>
          <w:rFonts w:ascii="Times New Roman" w:hAnsi="Times New Roman"/>
          <w:i/>
          <w:sz w:val="24"/>
          <w:szCs w:val="24"/>
        </w:rPr>
        <w:t>кратко рассказывать</w:t>
      </w:r>
      <w:r w:rsidRPr="00F525D7">
        <w:rPr>
          <w:rFonts w:ascii="Times New Roman" w:hAnsi="Times New Roman"/>
          <w:sz w:val="24"/>
          <w:szCs w:val="24"/>
        </w:rPr>
        <w:t xml:space="preserve"> о значении этого события;</w:t>
      </w:r>
    </w:p>
    <w:p w:rsidR="002D5C12" w:rsidRPr="00F525D7" w:rsidRDefault="002D5C12" w:rsidP="002D5C12">
      <w:pPr>
        <w:widowControl w:val="0"/>
        <w:numPr>
          <w:ilvl w:val="0"/>
          <w:numId w:val="13"/>
        </w:numPr>
        <w:tabs>
          <w:tab w:val="clear" w:pos="707"/>
          <w:tab w:val="num" w:pos="590"/>
          <w:tab w:val="left" w:pos="972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bCs/>
          <w:sz w:val="24"/>
          <w:szCs w:val="24"/>
        </w:rPr>
      </w:pPr>
      <w:r w:rsidRPr="00F525D7">
        <w:rPr>
          <w:rFonts w:ascii="Times New Roman" w:hAnsi="Times New Roman"/>
          <w:bCs/>
          <w:sz w:val="24"/>
          <w:szCs w:val="24"/>
        </w:rPr>
        <w:t>объединять события, относящиеся к одной исторической эпохе;</w:t>
      </w:r>
    </w:p>
    <w:p w:rsidR="002D5C12" w:rsidRDefault="002D5C12" w:rsidP="002D5C12">
      <w:pPr>
        <w:widowControl w:val="0"/>
        <w:numPr>
          <w:ilvl w:val="0"/>
          <w:numId w:val="13"/>
        </w:numPr>
        <w:tabs>
          <w:tab w:val="clear" w:pos="707"/>
          <w:tab w:val="num" w:pos="590"/>
          <w:tab w:val="left" w:pos="972"/>
        </w:tabs>
        <w:suppressAutoHyphens/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bCs/>
          <w:sz w:val="24"/>
          <w:szCs w:val="24"/>
        </w:rPr>
      </w:pPr>
      <w:r w:rsidRPr="00F525D7">
        <w:rPr>
          <w:rFonts w:ascii="Times New Roman" w:hAnsi="Times New Roman"/>
          <w:bCs/>
          <w:sz w:val="24"/>
          <w:szCs w:val="24"/>
        </w:rPr>
        <w:t>рассказывать об основных исторических событиях.</w:t>
      </w:r>
    </w:p>
    <w:p w:rsidR="002D5C12" w:rsidRDefault="002D5C12" w:rsidP="002D5C12">
      <w:pPr>
        <w:spacing w:before="113" w:after="0" w:line="240" w:lineRule="auto"/>
        <w:ind w:left="12" w:firstLine="709"/>
        <w:rPr>
          <w:rFonts w:ascii="Times New Roman" w:hAnsi="Times New Roman"/>
          <w:b/>
          <w:bCs/>
          <w:sz w:val="24"/>
          <w:szCs w:val="24"/>
        </w:rPr>
      </w:pPr>
      <w:r w:rsidRPr="00F525D7">
        <w:rPr>
          <w:rFonts w:ascii="Times New Roman" w:hAnsi="Times New Roman"/>
          <w:b/>
          <w:bCs/>
          <w:sz w:val="24"/>
          <w:szCs w:val="24"/>
        </w:rPr>
        <w:t xml:space="preserve">Как трудились в старину </w:t>
      </w:r>
    </w:p>
    <w:p w:rsidR="002D5C12" w:rsidRPr="00F525D7" w:rsidRDefault="002D5C12" w:rsidP="002D5C12">
      <w:pPr>
        <w:widowControl w:val="0"/>
        <w:numPr>
          <w:ilvl w:val="0"/>
          <w:numId w:val="20"/>
        </w:numPr>
        <w:tabs>
          <w:tab w:val="clear" w:pos="707"/>
          <w:tab w:val="num" w:pos="572"/>
          <w:tab w:val="left" w:pos="924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ориентироваться</w:t>
      </w:r>
      <w:r w:rsidRPr="00F525D7">
        <w:rPr>
          <w:rFonts w:ascii="Times New Roman" w:hAnsi="Times New Roman"/>
          <w:sz w:val="24"/>
          <w:szCs w:val="24"/>
        </w:rPr>
        <w:t xml:space="preserve"> в понятиях «земледелие», «культурные растения», «крестьяне», «помещики», «крепостное право», </w:t>
      </w:r>
      <w:r w:rsidRPr="00F525D7">
        <w:rPr>
          <w:rFonts w:ascii="Times New Roman" w:hAnsi="Times New Roman"/>
          <w:i/>
          <w:sz w:val="24"/>
          <w:szCs w:val="24"/>
        </w:rPr>
        <w:t>кратко 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их; </w:t>
      </w:r>
    </w:p>
    <w:p w:rsidR="002D5C12" w:rsidRPr="00F525D7" w:rsidRDefault="002D5C12" w:rsidP="002D5C12">
      <w:pPr>
        <w:widowControl w:val="0"/>
        <w:numPr>
          <w:ilvl w:val="0"/>
          <w:numId w:val="20"/>
        </w:numPr>
        <w:tabs>
          <w:tab w:val="clear" w:pos="707"/>
          <w:tab w:val="num" w:pos="572"/>
          <w:tab w:val="left" w:pos="924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рассказывать</w:t>
      </w:r>
      <w:r w:rsidRPr="00F525D7">
        <w:rPr>
          <w:rFonts w:ascii="Times New Roman" w:hAnsi="Times New Roman"/>
          <w:sz w:val="24"/>
          <w:szCs w:val="24"/>
        </w:rPr>
        <w:t xml:space="preserve"> о возникновении ремесел на Руси, </w:t>
      </w:r>
      <w:r w:rsidRPr="00F525D7">
        <w:rPr>
          <w:rFonts w:ascii="Times New Roman" w:hAnsi="Times New Roman"/>
          <w:i/>
          <w:sz w:val="24"/>
          <w:szCs w:val="24"/>
        </w:rPr>
        <w:t>различать</w:t>
      </w:r>
      <w:r w:rsidRPr="00F525D7">
        <w:rPr>
          <w:rFonts w:ascii="Times New Roman" w:hAnsi="Times New Roman"/>
          <w:sz w:val="24"/>
          <w:szCs w:val="24"/>
        </w:rPr>
        <w:t xml:space="preserve"> характер ремесла по результату труда ремесленника;</w:t>
      </w:r>
    </w:p>
    <w:p w:rsidR="002D5C12" w:rsidRPr="00F525D7" w:rsidRDefault="002D5C12" w:rsidP="002D5C12">
      <w:pPr>
        <w:widowControl w:val="0"/>
        <w:numPr>
          <w:ilvl w:val="0"/>
          <w:numId w:val="20"/>
        </w:numPr>
        <w:tabs>
          <w:tab w:val="clear" w:pos="707"/>
          <w:tab w:val="num" w:pos="572"/>
          <w:tab w:val="left" w:pos="924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приводить примеры</w:t>
      </w:r>
      <w:r w:rsidRPr="00F525D7">
        <w:rPr>
          <w:rFonts w:ascii="Times New Roman" w:hAnsi="Times New Roman"/>
          <w:sz w:val="24"/>
          <w:szCs w:val="24"/>
        </w:rPr>
        <w:t xml:space="preserve"> изобретений в прошлом и настоящем России; </w:t>
      </w:r>
    </w:p>
    <w:p w:rsidR="002D5C12" w:rsidRPr="00F525D7" w:rsidRDefault="002D5C12" w:rsidP="002D5C12">
      <w:pPr>
        <w:widowControl w:val="0"/>
        <w:numPr>
          <w:ilvl w:val="0"/>
          <w:numId w:val="20"/>
        </w:numPr>
        <w:tabs>
          <w:tab w:val="clear" w:pos="707"/>
          <w:tab w:val="num" w:pos="572"/>
          <w:tab w:val="left" w:pos="924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называть</w:t>
      </w:r>
      <w:r w:rsidRPr="00F525D7">
        <w:rPr>
          <w:rFonts w:ascii="Times New Roman" w:hAnsi="Times New Roman"/>
          <w:sz w:val="24"/>
          <w:szCs w:val="24"/>
        </w:rPr>
        <w:t xml:space="preserve"> древние города, </w:t>
      </w:r>
      <w:r w:rsidRPr="00F525D7">
        <w:rPr>
          <w:rFonts w:ascii="Times New Roman" w:hAnsi="Times New Roman"/>
          <w:i/>
          <w:sz w:val="24"/>
          <w:szCs w:val="24"/>
        </w:rPr>
        <w:t>описывать</w:t>
      </w:r>
      <w:r w:rsidRPr="00F525D7">
        <w:rPr>
          <w:rFonts w:ascii="Times New Roman" w:hAnsi="Times New Roman"/>
          <w:sz w:val="24"/>
          <w:szCs w:val="24"/>
        </w:rPr>
        <w:t xml:space="preserve"> их достопримечательности; </w:t>
      </w:r>
    </w:p>
    <w:p w:rsidR="002D5C12" w:rsidRPr="00584423" w:rsidRDefault="002D5C12" w:rsidP="002D5C12">
      <w:pPr>
        <w:widowControl w:val="0"/>
        <w:numPr>
          <w:ilvl w:val="0"/>
          <w:numId w:val="20"/>
        </w:numPr>
        <w:tabs>
          <w:tab w:val="clear" w:pos="707"/>
          <w:tab w:val="num" w:pos="572"/>
          <w:tab w:val="left" w:pos="924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ориентироваться</w:t>
      </w:r>
      <w:r w:rsidRPr="00F525D7">
        <w:rPr>
          <w:rFonts w:ascii="Times New Roman" w:hAnsi="Times New Roman"/>
          <w:sz w:val="24"/>
          <w:szCs w:val="24"/>
        </w:rPr>
        <w:t xml:space="preserve"> в понятиях «рабочий», «капиталист». 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К концу обучения в 3 классе учащиеся научатся: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характеризовать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условия жизни на Земле;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устанавливать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зависимости между состоянием воды и температурой воздуха;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свойства воды (воздуха);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растения разных видов, описывать их;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объяснять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последовательность развития жизни растения,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характеризовать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значение органов растения;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объяснять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отличия грибов от растений;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характеризовать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животное как организм;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lastRenderedPageBreak/>
        <w:t>устанавливать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зависимость между внешним видом, особенностями поведения и условиями обитания животного;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составлять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описательный рассказ о животном;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приводить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примеры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(конструировать)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цепи питания: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характеризовать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некоторые важнейшие события в истории Российского государства (в пределах изученного);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сравнивать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картины природы, портреты людей, одежду, вещи и т. п. разных эпох;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даты образования Древней Руси; венчания на царство первого русского царя; отмены крепостного права; свержения последнего русского царя;</w:t>
      </w:r>
    </w:p>
    <w:p w:rsidR="004E02F8" w:rsidRPr="0095666D" w:rsidRDefault="004E02F8" w:rsidP="002D5C12">
      <w:pPr>
        <w:widowControl w:val="0"/>
        <w:numPr>
          <w:ilvl w:val="0"/>
          <w:numId w:val="13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работать с географической и исторической картами, контурной картой.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К концу обучения в 3 классе учащиеся могут научиться: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ориентироваться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понятии «историческое время»;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понятия «век», «столетие», «эпоха»;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анализировать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модели, изображающие Землю (глобус, план, карту).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Различать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географическую и историческую карты.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Анализировать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масштаб, условные обозначения на карте;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приводить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примеры опытов, подтверждающих различные свойства воды и воздуха;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проводить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несложные опыты по размножению растений;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проводить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классификацию животных по классам;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выделять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признак классификации;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рассказывать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 особенностях быта людей в разные исторические времена;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ориентироваться</w:t>
      </w:r>
      <w:proofErr w:type="gramEnd"/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сущности и причинах отдельных событий в истории родной страны (крепостное право и его отмена; возникновение ремёсел; научные открытия и др.);</w:t>
      </w:r>
    </w:p>
    <w:p w:rsidR="004E02F8" w:rsidRPr="0095666D" w:rsidRDefault="004E02F8" w:rsidP="002D5C12">
      <w:pPr>
        <w:widowControl w:val="0"/>
        <w:numPr>
          <w:ilvl w:val="0"/>
          <w:numId w:val="14"/>
        </w:numPr>
        <w:shd w:val="clear" w:color="auto" w:fill="FFFFFF"/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высказывать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предположения,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обсуждать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проблемные вопросы, сравнивать свои высказывания с текстом учебника.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E02F8" w:rsidRPr="0095666D" w:rsidRDefault="006A759C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4 класс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b/>
          <w:sz w:val="24"/>
          <w:szCs w:val="24"/>
        </w:rPr>
        <w:t>Личностные результаты:</w:t>
      </w:r>
      <w:r w:rsidRPr="00F525D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Осознание  себя жителем планеты Земля, чувство ответственности за сохранение её природы;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Расширение сферы социально-нравственных представлений, включающих в себя освоение  социальной роли ученика, понимания образования как личностной ценности;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природе и социуме;</w:t>
      </w:r>
    </w:p>
    <w:p w:rsidR="002D5C12" w:rsidRPr="00F525D7" w:rsidRDefault="002D5C12" w:rsidP="002D5C12">
      <w:pPr>
        <w:numPr>
          <w:ilvl w:val="0"/>
          <w:numId w:val="7"/>
        </w:numPr>
        <w:tabs>
          <w:tab w:val="clear" w:pos="707"/>
          <w:tab w:val="num" w:pos="36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Установка на безопасность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2D5C12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D5C12" w:rsidRPr="00C227B3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</w:t>
      </w:r>
    </w:p>
    <w:p w:rsidR="002D5C12" w:rsidRPr="00F525D7" w:rsidRDefault="002D5C12" w:rsidP="002D5C12">
      <w:pPr>
        <w:numPr>
          <w:ilvl w:val="0"/>
          <w:numId w:val="1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Различать  изученные объекты и явления живой и неживой природы; проводить простейшую классификацию изученных объектов природы на основе их существенных признаков, составлять таблицы.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Описывать на основе иллюстрации или предложенного плана изученные объекты и явления живой и неживой природы, выделять их основные существенные признаки, выделять новое.</w:t>
      </w:r>
    </w:p>
    <w:p w:rsidR="002D5C12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Проводить несложные наблюдения и ставить опыты, используя простейшее лабораторное оборудование и измерительные приборы, следовать инструкциям и правилам при проведении экспериментов, делать выводы на основании полученных результатов.</w:t>
      </w:r>
    </w:p>
    <w:p w:rsidR="002D5C12" w:rsidRPr="00C227B3" w:rsidRDefault="002D5C12" w:rsidP="002D5C12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Использовать при выполнении задания иллюстративный материал учебника как план, иллюстрирующий последовательность сменяющих друг друга событий, как этапы постановки опытов или выполнения задания.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 xml:space="preserve">Использовать готовые модели (условные знаки, глобус, план, </w:t>
      </w:r>
      <w:proofErr w:type="gramStart"/>
      <w:r w:rsidRPr="00F525D7">
        <w:rPr>
          <w:rFonts w:ascii="Times New Roman" w:hAnsi="Times New Roman"/>
          <w:sz w:val="24"/>
          <w:szCs w:val="24"/>
        </w:rPr>
        <w:t>план-карту</w:t>
      </w:r>
      <w:proofErr w:type="gramEnd"/>
      <w:r w:rsidRPr="00F525D7">
        <w:rPr>
          <w:rFonts w:ascii="Times New Roman" w:hAnsi="Times New Roman"/>
          <w:sz w:val="24"/>
          <w:szCs w:val="24"/>
        </w:rPr>
        <w:t>, карту) для наблюдений объяснения явлений природы, выявления признаков и свойств объектов.</w:t>
      </w:r>
    </w:p>
    <w:p w:rsidR="002D5C12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Обнаруживать простейшие взаимосвязи между живой и неживой природой, использовать их для объяснения бережного отношения к природе (осознать ценность природы и необходимость нести ответственность за ее хранение).</w:t>
      </w:r>
      <w:r w:rsidRPr="00C227B3">
        <w:rPr>
          <w:rFonts w:ascii="Times New Roman" w:hAnsi="Times New Roman"/>
          <w:sz w:val="24"/>
          <w:szCs w:val="24"/>
        </w:rPr>
        <w:t xml:space="preserve"> </w:t>
      </w:r>
    </w:p>
    <w:p w:rsidR="002D5C12" w:rsidRPr="00C227B3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Работать с картой: находить и показывать на карте Российскую Федерацию, Москву – столицу России, г. Санкт-Петербург, свой регион, главный город своего региона, города «золотого кольца», сухопутные и морские границы России; показывать и называть страны, граничащие с Россией и др.</w:t>
      </w:r>
    </w:p>
    <w:p w:rsidR="002D5C12" w:rsidRPr="00C227B3" w:rsidRDefault="002D5C12" w:rsidP="002D5C12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C227B3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 (соблюдать правила экологического поведения в быту).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 xml:space="preserve">Оценивать характер взаимоотношений людей в различных социальных группах (школьный коллектив, семья, общество). 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2D5C12" w:rsidRPr="00F525D7" w:rsidRDefault="002D5C12" w:rsidP="002D5C12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sz w:val="24"/>
          <w:szCs w:val="24"/>
        </w:rPr>
        <w:t>Проявлять уважение и готовность выполнять совместно установленные договоренности и правила.</w:t>
      </w:r>
    </w:p>
    <w:p w:rsidR="002D5C12" w:rsidRPr="00584423" w:rsidRDefault="002D5C12" w:rsidP="002D5C12">
      <w:pPr>
        <w:widowControl w:val="0"/>
        <w:tabs>
          <w:tab w:val="left" w:pos="924"/>
        </w:tabs>
        <w:autoSpaceDE w:val="0"/>
        <w:spacing w:after="0" w:line="240" w:lineRule="auto"/>
        <w:ind w:left="585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D5C12" w:rsidRPr="00584423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2D5C12" w:rsidRPr="00F525D7" w:rsidRDefault="002D5C12" w:rsidP="008868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F525D7">
        <w:rPr>
          <w:rFonts w:ascii="Times New Roman" w:hAnsi="Times New Roman"/>
          <w:b/>
          <w:bCs/>
          <w:sz w:val="24"/>
          <w:szCs w:val="24"/>
        </w:rPr>
        <w:t xml:space="preserve">Человек — живое существо (организм) 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человека как живое существо, организм: </w:t>
      </w:r>
      <w:r w:rsidRPr="00F525D7">
        <w:rPr>
          <w:rFonts w:ascii="Times New Roman" w:hAnsi="Times New Roman"/>
          <w:i/>
          <w:sz w:val="24"/>
          <w:szCs w:val="24"/>
        </w:rPr>
        <w:t>раскрывать</w:t>
      </w:r>
      <w:r w:rsidRPr="00F525D7">
        <w:rPr>
          <w:rFonts w:ascii="Times New Roman" w:hAnsi="Times New Roman"/>
          <w:sz w:val="24"/>
          <w:szCs w:val="24"/>
        </w:rPr>
        <w:t xml:space="preserve"> особенности деятельности различных органов; </w:t>
      </w:r>
    </w:p>
    <w:p w:rsidR="002D5C12" w:rsidRPr="005B19ED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объяснять</w:t>
      </w:r>
      <w:r w:rsidRPr="00F525D7">
        <w:rPr>
          <w:rFonts w:ascii="Times New Roman" w:hAnsi="Times New Roman"/>
          <w:sz w:val="24"/>
          <w:szCs w:val="24"/>
        </w:rPr>
        <w:t xml:space="preserve"> роль нервной системы в организме.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Твое здоровье 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- раскрывать </w:t>
      </w:r>
      <w:r w:rsidRPr="00F525D7">
        <w:rPr>
          <w:rFonts w:ascii="Times New Roman" w:hAnsi="Times New Roman"/>
          <w:sz w:val="24"/>
          <w:szCs w:val="24"/>
        </w:rPr>
        <w:t>принципы ЗОЖ;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рассказывать</w:t>
      </w:r>
      <w:r w:rsidRPr="00F525D7">
        <w:rPr>
          <w:rFonts w:ascii="Times New Roman" w:hAnsi="Times New Roman"/>
          <w:sz w:val="24"/>
          <w:szCs w:val="24"/>
        </w:rPr>
        <w:t xml:space="preserve"> о вреде курения, наркотиков, алкоголя; 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различать </w:t>
      </w:r>
      <w:r w:rsidRPr="00F525D7">
        <w:rPr>
          <w:rFonts w:ascii="Times New Roman" w:hAnsi="Times New Roman"/>
          <w:sz w:val="24"/>
          <w:szCs w:val="24"/>
        </w:rPr>
        <w:t>ядовитые грибы и растения;</w:t>
      </w:r>
    </w:p>
    <w:p w:rsidR="002D5C12" w:rsidRPr="005B19ED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конструировать</w:t>
      </w:r>
      <w:r w:rsidRPr="00F525D7">
        <w:rPr>
          <w:rFonts w:ascii="Times New Roman" w:hAnsi="Times New Roman"/>
          <w:sz w:val="24"/>
          <w:szCs w:val="24"/>
        </w:rPr>
        <w:t xml:space="preserve"> в учебных и игровых ситуациях правила безопасного поведения в среде обитания.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Человек — часть природы 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человека как часть природы: выделять общее и отличное от организма животного;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устанавливать</w:t>
      </w:r>
      <w:r w:rsidRPr="00F525D7">
        <w:rPr>
          <w:rFonts w:ascii="Times New Roman" w:hAnsi="Times New Roman"/>
          <w:sz w:val="24"/>
          <w:szCs w:val="24"/>
        </w:rPr>
        <w:t xml:space="preserve"> последовательность возрастных этапов развития человека; 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характеризовать</w:t>
      </w:r>
      <w:r w:rsidRPr="00F525D7">
        <w:rPr>
          <w:rFonts w:ascii="Times New Roman" w:hAnsi="Times New Roman"/>
          <w:sz w:val="24"/>
          <w:szCs w:val="24"/>
        </w:rPr>
        <w:t xml:space="preserve"> условия роста и развития ребенка.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Человек среди людей </w:t>
      </w:r>
    </w:p>
    <w:p w:rsidR="002D5C12" w:rsidRPr="00F525D7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различать</w:t>
      </w:r>
      <w:r w:rsidRPr="00F525D7">
        <w:rPr>
          <w:rFonts w:ascii="Times New Roman" w:hAnsi="Times New Roman"/>
          <w:sz w:val="24"/>
          <w:szCs w:val="24"/>
        </w:rPr>
        <w:t xml:space="preserve"> положительные и отрицательные качества человека, </w:t>
      </w:r>
      <w:r w:rsidRPr="00F525D7">
        <w:rPr>
          <w:rFonts w:ascii="Times New Roman" w:hAnsi="Times New Roman"/>
          <w:i/>
          <w:sz w:val="24"/>
          <w:szCs w:val="24"/>
        </w:rPr>
        <w:t>приводить житейские примеры</w:t>
      </w:r>
      <w:r w:rsidRPr="00F525D7">
        <w:rPr>
          <w:rFonts w:ascii="Times New Roman" w:hAnsi="Times New Roman"/>
          <w:sz w:val="24"/>
          <w:szCs w:val="24"/>
        </w:rPr>
        <w:t xml:space="preserve"> проявления отзывчивости, доброты, справедливости и </w:t>
      </w:r>
      <w:proofErr w:type="spellStart"/>
      <w:proofErr w:type="gramStart"/>
      <w:r w:rsidRPr="00F525D7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F525D7">
        <w:rPr>
          <w:rFonts w:ascii="Times New Roman" w:hAnsi="Times New Roman"/>
          <w:sz w:val="24"/>
          <w:szCs w:val="24"/>
        </w:rPr>
        <w:t>;</w:t>
      </w:r>
    </w:p>
    <w:p w:rsidR="002D5C12" w:rsidRPr="005B19ED" w:rsidRDefault="002D5C12" w:rsidP="002D5C12">
      <w:pPr>
        <w:widowControl w:val="0"/>
        <w:numPr>
          <w:ilvl w:val="0"/>
          <w:numId w:val="12"/>
        </w:numPr>
        <w:tabs>
          <w:tab w:val="clear" w:pos="707"/>
          <w:tab w:val="num" w:pos="566"/>
        </w:tabs>
        <w:suppressAutoHyphens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характеризовать </w:t>
      </w:r>
      <w:r w:rsidRPr="00F525D7">
        <w:rPr>
          <w:rFonts w:ascii="Times New Roman" w:hAnsi="Times New Roman"/>
          <w:sz w:val="24"/>
          <w:szCs w:val="24"/>
        </w:rPr>
        <w:t>правила безопасности при общении с чужими людьми.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F525D7">
        <w:rPr>
          <w:rFonts w:ascii="Times New Roman" w:hAnsi="Times New Roman"/>
          <w:b/>
          <w:iCs/>
          <w:sz w:val="24"/>
          <w:szCs w:val="24"/>
        </w:rPr>
        <w:t>Родна</w:t>
      </w:r>
      <w:r>
        <w:rPr>
          <w:rFonts w:ascii="Times New Roman" w:hAnsi="Times New Roman"/>
          <w:b/>
          <w:iCs/>
          <w:sz w:val="24"/>
          <w:szCs w:val="24"/>
        </w:rPr>
        <w:t xml:space="preserve">я страна: от края до края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описывать</w:t>
      </w:r>
      <w:r w:rsidRPr="00F525D7">
        <w:rPr>
          <w:rFonts w:ascii="Times New Roman" w:hAnsi="Times New Roman"/>
          <w:sz w:val="24"/>
          <w:szCs w:val="24"/>
        </w:rPr>
        <w:t xml:space="preserve"> картины природных зон, </w:t>
      </w:r>
      <w:r w:rsidRPr="00F525D7">
        <w:rPr>
          <w:rFonts w:ascii="Times New Roman" w:hAnsi="Times New Roman"/>
          <w:i/>
          <w:sz w:val="24"/>
          <w:szCs w:val="24"/>
        </w:rPr>
        <w:t>узнавать</w:t>
      </w:r>
      <w:r w:rsidRPr="00F525D7">
        <w:rPr>
          <w:rFonts w:ascii="Times New Roman" w:hAnsi="Times New Roman"/>
          <w:sz w:val="24"/>
          <w:szCs w:val="24"/>
        </w:rPr>
        <w:t xml:space="preserve"> на рисунках (фото, схемах) особенности разных природных зон;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моделировать</w:t>
      </w:r>
      <w:r w:rsidRPr="00F525D7">
        <w:rPr>
          <w:rFonts w:ascii="Times New Roman" w:hAnsi="Times New Roman"/>
          <w:sz w:val="24"/>
          <w:szCs w:val="24"/>
        </w:rPr>
        <w:t xml:space="preserve"> схему строения почвы, характеризовать особенности разных почв;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находить на карте</w:t>
      </w:r>
      <w:r w:rsidRPr="00F525D7">
        <w:rPr>
          <w:rFonts w:ascii="Times New Roman" w:hAnsi="Times New Roman"/>
          <w:sz w:val="24"/>
          <w:szCs w:val="24"/>
        </w:rPr>
        <w:t xml:space="preserve"> равнины и горы России (своего края);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выделять</w:t>
      </w:r>
      <w:r w:rsidRPr="00F525D7">
        <w:rPr>
          <w:rFonts w:ascii="Times New Roman" w:hAnsi="Times New Roman"/>
          <w:sz w:val="24"/>
          <w:szCs w:val="24"/>
        </w:rPr>
        <w:t xml:space="preserve"> особенности кремлевских городов, </w:t>
      </w:r>
      <w:r w:rsidRPr="00F525D7">
        <w:rPr>
          <w:rFonts w:ascii="Times New Roman" w:hAnsi="Times New Roman"/>
          <w:i/>
          <w:sz w:val="24"/>
          <w:szCs w:val="24"/>
        </w:rPr>
        <w:t>узнавать</w:t>
      </w:r>
      <w:r w:rsidRPr="00F525D7">
        <w:rPr>
          <w:rFonts w:ascii="Times New Roman" w:hAnsi="Times New Roman"/>
          <w:sz w:val="24"/>
          <w:szCs w:val="24"/>
        </w:rPr>
        <w:t xml:space="preserve"> по рисункам (достопримечательностям); </w:t>
      </w:r>
    </w:p>
    <w:p w:rsidR="002D5C12" w:rsidRPr="005B19ED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составлять</w:t>
      </w:r>
      <w:r w:rsidRPr="00F525D7">
        <w:rPr>
          <w:rFonts w:ascii="Times New Roman" w:hAnsi="Times New Roman"/>
          <w:sz w:val="24"/>
          <w:szCs w:val="24"/>
        </w:rPr>
        <w:t xml:space="preserve"> рассказ-описание о странах-соседях России. 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b/>
          <w:sz w:val="24"/>
          <w:szCs w:val="24"/>
        </w:rPr>
        <w:t xml:space="preserve">Человек — творец культурных </w:t>
      </w:r>
      <w:r>
        <w:rPr>
          <w:rFonts w:ascii="Times New Roman" w:hAnsi="Times New Roman"/>
          <w:b/>
          <w:sz w:val="24"/>
          <w:szCs w:val="24"/>
        </w:rPr>
        <w:t xml:space="preserve">ценностей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ориентироваться</w:t>
      </w:r>
      <w:r w:rsidRPr="00F525D7">
        <w:rPr>
          <w:rFonts w:ascii="Times New Roman" w:hAnsi="Times New Roman"/>
          <w:sz w:val="24"/>
          <w:szCs w:val="24"/>
        </w:rPr>
        <w:t xml:space="preserve"> в понятии «культура», </w:t>
      </w:r>
      <w:r w:rsidRPr="00F525D7">
        <w:rPr>
          <w:rFonts w:ascii="Times New Roman" w:hAnsi="Times New Roman"/>
          <w:i/>
          <w:sz w:val="24"/>
          <w:szCs w:val="24"/>
        </w:rPr>
        <w:t>«наполнять» его характеристику</w:t>
      </w:r>
      <w:r w:rsidRPr="00F525D7">
        <w:rPr>
          <w:rFonts w:ascii="Times New Roman" w:hAnsi="Times New Roman"/>
          <w:sz w:val="24"/>
          <w:szCs w:val="24"/>
        </w:rPr>
        <w:t xml:space="preserve"> конкретными примерами;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составлять</w:t>
      </w:r>
      <w:r w:rsidRPr="00F525D7">
        <w:rPr>
          <w:rFonts w:ascii="Times New Roman" w:hAnsi="Times New Roman"/>
          <w:sz w:val="24"/>
          <w:szCs w:val="24"/>
        </w:rPr>
        <w:t xml:space="preserve"> рассказы-повествования об исторических событиях, связанных с развитием культуры Российского государства;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называть</w:t>
      </w:r>
      <w:r w:rsidRPr="00F525D7">
        <w:rPr>
          <w:rFonts w:ascii="Times New Roman" w:hAnsi="Times New Roman"/>
          <w:sz w:val="24"/>
          <w:szCs w:val="24"/>
        </w:rPr>
        <w:t xml:space="preserve"> основные события в культурной жизни России и их даты (в разные исторические времена);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называть</w:t>
      </w:r>
      <w:r w:rsidRPr="00F525D7">
        <w:rPr>
          <w:rFonts w:ascii="Times New Roman" w:hAnsi="Times New Roman"/>
          <w:sz w:val="24"/>
          <w:szCs w:val="24"/>
        </w:rPr>
        <w:t xml:space="preserve"> имена выдающихся деятелей, писателей, композиторов разных исторических эпох; </w:t>
      </w:r>
    </w:p>
    <w:p w:rsidR="002D5C12" w:rsidRPr="005B19ED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называть</w:t>
      </w:r>
      <w:r w:rsidRPr="00F525D7">
        <w:rPr>
          <w:rFonts w:ascii="Times New Roman" w:hAnsi="Times New Roman"/>
          <w:sz w:val="24"/>
          <w:szCs w:val="24"/>
        </w:rPr>
        <w:t xml:space="preserve"> имена наиболее известных правителей Древней и Руси и России разных исторических эпох, </w:t>
      </w:r>
      <w:r w:rsidRPr="00F525D7">
        <w:rPr>
          <w:rFonts w:ascii="Times New Roman" w:hAnsi="Times New Roman"/>
          <w:i/>
          <w:sz w:val="24"/>
          <w:szCs w:val="24"/>
        </w:rPr>
        <w:t>рассказывать</w:t>
      </w:r>
      <w:r w:rsidRPr="00F525D7">
        <w:rPr>
          <w:rFonts w:ascii="Times New Roman" w:hAnsi="Times New Roman"/>
          <w:sz w:val="24"/>
          <w:szCs w:val="24"/>
        </w:rPr>
        <w:t xml:space="preserve"> об их вкладе в развитие общества и его культуры.</w:t>
      </w:r>
    </w:p>
    <w:p w:rsidR="002D5C12" w:rsidRPr="005B19ED" w:rsidRDefault="002D5C12" w:rsidP="002D5C12">
      <w:pPr>
        <w:widowControl w:val="0"/>
        <w:tabs>
          <w:tab w:val="left" w:pos="972"/>
        </w:tabs>
        <w:autoSpaceDE w:val="0"/>
        <w:spacing w:after="0" w:line="240" w:lineRule="auto"/>
        <w:ind w:left="6" w:firstLine="709"/>
        <w:jc w:val="both"/>
        <w:rPr>
          <w:rFonts w:ascii="Times New Roman" w:hAnsi="Times New Roman"/>
          <w:b/>
          <w:sz w:val="24"/>
          <w:szCs w:val="24"/>
        </w:rPr>
      </w:pPr>
      <w:r w:rsidRPr="00F525D7">
        <w:rPr>
          <w:rFonts w:ascii="Times New Roman" w:hAnsi="Times New Roman"/>
          <w:b/>
          <w:sz w:val="24"/>
          <w:szCs w:val="24"/>
        </w:rPr>
        <w:t>Человек –</w:t>
      </w:r>
      <w:r>
        <w:rPr>
          <w:rFonts w:ascii="Times New Roman" w:hAnsi="Times New Roman"/>
          <w:b/>
          <w:sz w:val="24"/>
          <w:szCs w:val="24"/>
        </w:rPr>
        <w:t xml:space="preserve"> защитник своего Отечества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составлять</w:t>
      </w:r>
      <w:r w:rsidRPr="00F525D7">
        <w:rPr>
          <w:rFonts w:ascii="Times New Roman" w:hAnsi="Times New Roman"/>
          <w:sz w:val="24"/>
          <w:szCs w:val="24"/>
        </w:rPr>
        <w:t xml:space="preserve"> рассказ-повествование об основных событиях, связанных с освободительными войнами Руси и России, называть даты их протекания. </w:t>
      </w:r>
    </w:p>
    <w:p w:rsidR="002D5C12" w:rsidRPr="00F525D7" w:rsidRDefault="002D5C12" w:rsidP="002D5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Гражданин и государство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узнавать</w:t>
      </w:r>
      <w:r w:rsidRPr="00F525D7">
        <w:rPr>
          <w:rFonts w:ascii="Times New Roman" w:hAnsi="Times New Roman"/>
          <w:sz w:val="24"/>
          <w:szCs w:val="24"/>
        </w:rPr>
        <w:t xml:space="preserve"> символы царской власти;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>знать</w:t>
      </w:r>
      <w:r w:rsidRPr="00F525D7">
        <w:rPr>
          <w:rFonts w:ascii="Times New Roman" w:hAnsi="Times New Roman"/>
          <w:sz w:val="24"/>
          <w:szCs w:val="24"/>
        </w:rPr>
        <w:t xml:space="preserve"> имя Президента современной России; 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характеризовать </w:t>
      </w:r>
      <w:r w:rsidRPr="00F525D7">
        <w:rPr>
          <w:rFonts w:ascii="Times New Roman" w:hAnsi="Times New Roman"/>
          <w:sz w:val="24"/>
          <w:szCs w:val="24"/>
        </w:rPr>
        <w:t>права и обязанности гражданина России;</w:t>
      </w:r>
    </w:p>
    <w:p w:rsidR="002D5C12" w:rsidRPr="00F525D7" w:rsidRDefault="002D5C12" w:rsidP="002D5C12">
      <w:pPr>
        <w:widowControl w:val="0"/>
        <w:numPr>
          <w:ilvl w:val="0"/>
          <w:numId w:val="27"/>
        </w:numPr>
        <w:tabs>
          <w:tab w:val="clear" w:pos="707"/>
          <w:tab w:val="num" w:pos="572"/>
          <w:tab w:val="left" w:pos="972"/>
        </w:tabs>
        <w:suppressAutoHyphens/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  <w:r w:rsidRPr="00F525D7">
        <w:rPr>
          <w:rFonts w:ascii="Times New Roman" w:hAnsi="Times New Roman"/>
          <w:i/>
          <w:sz w:val="24"/>
          <w:szCs w:val="24"/>
        </w:rPr>
        <w:t xml:space="preserve">обобщать </w:t>
      </w:r>
      <w:r w:rsidRPr="00F525D7">
        <w:rPr>
          <w:rFonts w:ascii="Times New Roman" w:hAnsi="Times New Roman"/>
          <w:sz w:val="24"/>
          <w:szCs w:val="24"/>
        </w:rPr>
        <w:t>информацию, полученную в разных информационных средствах.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К концу обучения в 4 классе учащиеся научатся:</w:t>
      </w:r>
    </w:p>
    <w:p w:rsidR="004E02F8" w:rsidRPr="0095666D" w:rsidRDefault="004E02F8" w:rsidP="002D5C12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выявлять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признаки живого организма, характерные для человека;</w:t>
      </w:r>
    </w:p>
    <w:p w:rsidR="004E02F8" w:rsidRPr="0095666D" w:rsidRDefault="004E02F8" w:rsidP="002D5C12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моделировать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учебных и игровых ситуациях правила безопасного поведения в среде обитания;</w:t>
      </w:r>
    </w:p>
    <w:p w:rsidR="004E02F8" w:rsidRPr="0095666D" w:rsidRDefault="004E02F8" w:rsidP="002D5C12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устанавливать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последовательность возрастных этапов развития человека; 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характеризовать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условия роста и развития ребенка;</w:t>
      </w:r>
    </w:p>
    <w:p w:rsidR="004E02F8" w:rsidRPr="0095666D" w:rsidRDefault="004E02F8" w:rsidP="002D5C12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оценивать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положительные и отрицательные качества человека;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приводить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примеры (жизненные и из художественной литературы) проявления доброты, честности, смелости и др.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анализировать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модели, изображающие Землю (глобус, план, карту); в соответствии с учебной задачей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находить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на географической и исторической картах объекты; 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оценивать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масштаб, условные обозначения на карте, плане;</w:t>
      </w:r>
      <w:proofErr w:type="gramEnd"/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характерные особенности природных зон России, особенности почв своей местности;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составлять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рассказ описание о странах – соседях России;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год, век, арабские и римские цифры,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пользоваться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терминами «историческое время»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,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«эпоха», «столетие»;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соотносить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события, персоналии с принадлежностью к конкретной исторической эпохе;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имена наиболее известных правителей разных исторических эпох (в рамках изученного),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рассказывать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 их вкладе в развитие общества и его культуры;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lastRenderedPageBreak/>
        <w:t>различать (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называть) символы царской власти, символы современной России. 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имя президента современной России;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основные события культурной жизни России (в разные исторические эпохи),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их даты (в рамках изученного);</w:t>
      </w:r>
    </w:p>
    <w:p w:rsidR="004E02F8" w:rsidRPr="0095666D" w:rsidRDefault="004E02F8" w:rsidP="002D5C12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имена выдающихся деятелей, писателей, композиторов разных исторических эпох.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К концу обучения в 4 классе учащиеся могут научиться:</w:t>
      </w:r>
    </w:p>
    <w:p w:rsidR="004E02F8" w:rsidRPr="0095666D" w:rsidRDefault="004E02F8" w:rsidP="002D5C12">
      <w:pPr>
        <w:widowControl w:val="0"/>
        <w:numPr>
          <w:ilvl w:val="0"/>
          <w:numId w:val="17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применять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житейской практике правила здорового образа жизни,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соблюдать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правила гигиены и физической культуры;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полезные и вредные привычки;</w:t>
      </w:r>
    </w:p>
    <w:p w:rsidR="004E02F8" w:rsidRPr="0095666D" w:rsidRDefault="004E02F8" w:rsidP="002D5C12">
      <w:pPr>
        <w:widowControl w:val="0"/>
        <w:numPr>
          <w:ilvl w:val="0"/>
          <w:numId w:val="17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различать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эмоциональное состояние окружающих людей и в соответствии с ним строить общение;</w:t>
      </w:r>
    </w:p>
    <w:p w:rsidR="004E02F8" w:rsidRPr="0095666D" w:rsidRDefault="004E02F8" w:rsidP="002D5C12">
      <w:pPr>
        <w:widowControl w:val="0"/>
        <w:numPr>
          <w:ilvl w:val="0"/>
          <w:numId w:val="17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раскрывать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причины отдельных событий в жизни страны (войны, изменения государственного устройства, события в культурной жизни) в рамках изученного.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2.</w:t>
      </w:r>
      <w:r w:rsidR="0088682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Содержание предмета «Окружающий мир»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1 класс</w:t>
      </w:r>
      <w:r w:rsidR="006A759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- 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66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Введение. Этот удивительный мир - 1час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Нас окружает удивительный мир: неживая и живая природа, объекты, сделанные руками человека, люди.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Мы — школьники - 2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Ты — первоклассник. Режим дня первоклассника. Определение времени по часам с точностью до часа. Домашний адрес.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Универсальные учебные действия:</w:t>
      </w:r>
    </w:p>
    <w:p w:rsidR="004E02F8" w:rsidRPr="0095666D" w:rsidRDefault="004E02F8" w:rsidP="002D5C12">
      <w:pPr>
        <w:widowControl w:val="0"/>
        <w:numPr>
          <w:ilvl w:val="0"/>
          <w:numId w:val="18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определять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время по часам с точностью до часа;</w:t>
      </w:r>
    </w:p>
    <w:p w:rsidR="004E02F8" w:rsidRPr="0095666D" w:rsidRDefault="004E02F8" w:rsidP="002D5C12">
      <w:pPr>
        <w:widowControl w:val="0"/>
        <w:numPr>
          <w:ilvl w:val="0"/>
          <w:numId w:val="18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описывать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назначение различных школьных помещений;</w:t>
      </w:r>
    </w:p>
    <w:p w:rsidR="004E02F8" w:rsidRPr="0095666D" w:rsidRDefault="004E02F8" w:rsidP="002D5C12">
      <w:pPr>
        <w:widowControl w:val="0"/>
        <w:numPr>
          <w:ilvl w:val="0"/>
          <w:numId w:val="18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конструировать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игровые и учебные ситуации, раскрывающие правила поведения на уроке;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Твоё здоровье - 6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Забота о своем здоровье и хорошем настроении. Гигиена ротовой полости, кожи. Охрана органов чувств: зрения, слуха, обоняния и др.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Солнце, воздух, вода —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Универсальные учебные действия:</w:t>
      </w:r>
    </w:p>
    <w:p w:rsidR="004E02F8" w:rsidRPr="0095666D" w:rsidRDefault="004E02F8" w:rsidP="002D5C12">
      <w:pPr>
        <w:widowControl w:val="0"/>
        <w:numPr>
          <w:ilvl w:val="0"/>
          <w:numId w:val="19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демонстрировать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в учебных и игровых ситуациях правила гигиены, упражнения утренней гимнастики, правила поведения во время еды.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Я и другие люди - 3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Универсальные учебные действия:</w:t>
      </w:r>
    </w:p>
    <w:p w:rsidR="004E02F8" w:rsidRPr="0095666D" w:rsidRDefault="004E02F8" w:rsidP="002D5C12">
      <w:pPr>
        <w:widowControl w:val="0"/>
        <w:numPr>
          <w:ilvl w:val="0"/>
          <w:numId w:val="20"/>
        </w:numPr>
        <w:tabs>
          <w:tab w:val="left" w:pos="7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реализовывать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в процессе парной работы правила совместной деятельности.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Труд людей - 6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>Родная природа - 31 час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Красота природы. Природа и творчество человека (поэзия, живопись, музыка). Природа и фантазия (поделки из природного материала, мини-сочинения о явлениях и объектах природы).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ОБЖ: правила безопасного поведения на природе (опасные растения и животные).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Семья - 2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Семья. Члены семьи. Труд, отдых в семье. Взаимоотношения членов семьи.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Наша страна – Россия. Родной край - 15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Название города (села), в котором мы живем. Главная улица (площадь). Памятные места нашего города (села).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Труд людей родного города (села), профессии (например, строитель, шахтер, тракторист, доярка и др.).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Машины, помогающие трудиться.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Труд работников магазина, почты, ателье, библиотеки, музея и профессии людей, работающих в них (продавец, библиотекарь, почтальон, музыкант, художник и др.).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Уважение к труду людей.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Россия. Москва. Красная площадь. Кремль.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Народное творчество: пение, танцы, сказки, игрушки.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 дворах домов и на игровых площадках.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Экскурсии.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Сезонные экскурсии «Времена года»; в теплицу, парник, хозяйство по выращиванию цветов и т.п. (по выбору учителя с учетом местных возможностей). Экскурсии, знакомящие учащихся с различным трудом (по выбору учителя с учетом местных особенностей).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Практические работы.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Уход за комнатными растениями и животными уголка природы, зарядка аквариума, террариума, инсектария.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2 класс</w:t>
      </w:r>
      <w:r w:rsidR="006A759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- 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68 часов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Введение. Что окружает человека - 1 час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Окружающий мир: неживая природа (солнце, воздух, вода и др.); живая природа (животные, растения, люди); предметы и изделия, созданные человеком.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Настоящее, прошлое, будущее.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Кто ты такой - 14 часов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Чем люди похожи. Что отличает одного человека от другого. Каким родится человек. Что природа даёт человеку при рождении. Зачем нужно знать, какой я, каковы другие люди. Можно ли изменить себя.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Твоё здоровье. Почему здоровье нужно беречь. Наши помощники — органы чувств.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Значение режима дня, гигиены и закаливания. Определение времени по часам (арабские и римские цифры).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Физическая культура. Закаливание. Твоё здоровье и питание. Культура поведения за столом. Воспитание у себя организованности, любознательности, желания изменить себя.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ОБЖ: здоровье и осторожность. Правила поведения на дороге. Правила поведения при опасных жизненных ситуациях (обращение с водой, огнём, электричеством). Помощь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человеку, попавшему в беду. Правила поведения при плохом самочувствии и несчастном случае.</w:t>
      </w:r>
    </w:p>
    <w:p w:rsidR="004E02F8" w:rsidRPr="0095666D" w:rsidRDefault="004E02F8" w:rsidP="002D5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  <w:r w:rsidRPr="0095666D">
        <w:rPr>
          <w:rFonts w:ascii="Times New Roman" w:hAnsi="Times New Roman" w:cs="Times New Roman"/>
          <w:b/>
          <w:sz w:val="24"/>
          <w:szCs w:val="24"/>
          <w:lang w:eastAsia="hi-IN" w:bidi="hi-IN"/>
        </w:rPr>
        <w:t>Кто живёт рядом с тобой </w:t>
      </w:r>
      <w:r w:rsidRPr="0095666D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>- </w:t>
      </w:r>
      <w:r w:rsidRPr="0095666D">
        <w:rPr>
          <w:rFonts w:ascii="Times New Roman" w:hAnsi="Times New Roman" w:cs="Times New Roman"/>
          <w:b/>
          <w:sz w:val="24"/>
          <w:szCs w:val="24"/>
          <w:lang w:eastAsia="hi-IN" w:bidi="hi-IN"/>
        </w:rPr>
        <w:t>6 часов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Что такое семья. Что объединяет членов семьи, поколения в семье. Семейное древо, имена и отчества членов семьи, их семейные обязанности. Как семья трудится, проводит свободное время. Характер взаимоотношений в семье: любовь, привязанность, взаимопомощь, внимательность, доброта. Твоё участие в жизни семьи. Забота о старших и младших членах семьи.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Правила поведения. Значение их выполнения для благополучия человека. Правила культурного поведения в общественных местах: в транспорте, на природе, в учреждениях культуры. Проявление внимательного и заботливого отношения к пожилым, старым, больным людям, маленьким детям. Доброта, справедливость, честность, внимательность, уважение к чужому мнению — правила взаимоотношений и дружбы. Твои друзья-одноклассники.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Внешнее проявление чувств. Внимание человека к используемым жестам и мимике. Как управлять своими эмоциями, как научиться «читать» выражение лица, мимику и жесты. Ссоры, их предупреждение.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Путешествие в прошлое (исторические сведения).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Когда и почему появились правила. Игровой и потешный семейный фольклор.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Россия — твоя Родина - 13 часов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Что такое Родина. Почему человек любит свою Родину, как выражает свою любовь. История рассказывает о прошлом.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Москва — столица Российской Федерации, крупнейший культурный центр. Достопримечательности Москвы, труд и отдых москвичей. Как Москва возникла и строилась. Юрий Долгорукий, Иван Калита, Дмитрий Донской. Их роль в возникновении и процветании Москвы. Санкт-Петербург — северная столица России. Достопримечательности Санкт-Петербурга. «Золотое кольцо России». Достопримечательности древних городов.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Путешествие в прошлое (исторические сведения).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Наши предки. Первое упоминание о славянах. Славянское поселение в У-1Х веках. Занятия славян. Первые орудия сельскохозяйственного труда. Особенности быта славян. Русская трапеза. Образование городов.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Родной край — частица Родины. Особенности родного края, отличающие его от других мест родной страны. Достопримечательности родного края. Труд, быт людей. Культурные учреждения. Знаменитые люди родного края.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Как сегодня трудятся россияне. Зачем человек трудится. Ценности, которые человек создаёт в процессе труда. Хлеб — главное богатство России. Труд хлебороба, фермера. Профессии людей, занятых в промышленности, на транспорте. Профессии, значение которых возросло в последние годы (экономист, программист).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Мы — граждане России. Как возникло и что обозначает слово «гражданин». Флаг и герб России. Конституция — главный закон России. Права граждан России. Права детей России. Россия — многонациональная страна. Жизнь разных народов России (труд, быт, культура, язык) на примере двух-трёх народов.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Мы — жители Земли - 9 часов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Солнечная «семья». Звезда по имени Солнце. Земля — планета. Чем Земля отличается от других планет Солнечной системы.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Царства природы.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Бактерии. Грибы. Животное и растение — живые существа. Какие животные обитают на Земле. Разнообразие животных и растений.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Природные сообщества - 23 часа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Среда обитания. Природные сообщества. Жизнь леса. Этажи леса. Леса России: хвойные, лиственные; дубрава, березняк, осинник и др. Леса родного края. Травянистые растения леса, лекарственные, ядовитые. Млекопитающие (звери), насекомые, пресмыкающиеся, птицы — обитатели леса, их жизнь в разные времена года. Использование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леса человеком. Правила поведения в лесу. Охрана растений и животных леса.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Жизнь водоёма. Вода как одно из главных условий жизни. Свойства воды. Три состояния воды: пар, твёрдая и жидкая вода. Водоёмы, особенности разных водоёмов (пруд, озеро, океан, море, болото). Типичные представители растительного и животного мира разных водоёмов (пруда, болота). Река как водный поток. Типичные представители растительного и животного мира реки. Использование водоёмов и рек человеком. Правила поведения на водоёмах и реках. Охрана водоёмов и рек.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Жизнь луга. Растения и животные луга. Характеристика типичных представителей луга (с учётом принципа краеведения). Лекарственные растения луга. Использование и охрана лугов человеком.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Жизнь сада и огорода. Растения сада и огорода. Плодовые и ягодные культуры. Сезонный труд людей. Вредители сада и огорода.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Природа и человек - 2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Природа как источник пищи, здоровья, различных полезных предметов для людей. Красота природы. Отражение явлений природы в искусстве и литературе.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Роль человека в сохранении природных объектов. Правила поведения в природе. Охранные мероприятия. Красная книга. «Чёрная» книга Земли.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Путешествие в прошлое (исторические сведения).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Как человек одомашнил животных.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Экскурсии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лес (лесопарк), поле, на луг, водоём; в краеведческий музей, места сельскохозяйственного труда (с учётом местного окружения). Экскурсии в исторический (краеведческий), художественный музеи, на предприятие, в учреждение культуры и быта (с учётом местных условий).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Практические работы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Составление режима дня для будней и выходных. Первая помощь при ожогах, порезах, ударах. Составление семейного древа. Работа с натуральными объектами, гербариями, муляжами (съедобные и ядовитые грибы; редкие растения своей местности; растения разных сообществ).</w:t>
      </w:r>
    </w:p>
    <w:p w:rsidR="006A759C" w:rsidRDefault="006A759C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3 класс</w:t>
      </w:r>
      <w:r w:rsidR="006A759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- 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68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Земля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— 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наш общий дом - 7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Где ты живёшь. Когда ты живёшь. Историческое время. Счёт лет в истории.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Солнечная система.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Солнце — звезда. Земля — планета Солнечной системы. «Соседи» Земли по Солнечной системе.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Условия жизни на Земле.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Солнце —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источник тепла и света.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Вода.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Значение воды для жизни на Земле. Источники воды на Земле. Водоёмы, их разнообразие. Растения и животные разных водоёмов. Охрана воды от загрязнения.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Воздух.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Значение воздуха для жизни на Земле. Воздух — смесь газов. Охрана воздуха.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Человек изучает Землю - 4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Человек познаёт мир. Наблюдения, опыты, эксперимент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ы-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методы познания человеком окружающего мира. Изображение Земли. Глобус — 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Представления людей древних цивилизаций о происхождении Земли. История возникновения жизни на Земле. Как человек исследовал Землю. История возникновения карты.</w:t>
      </w:r>
    </w:p>
    <w:p w:rsidR="004E02F8" w:rsidRPr="0095666D" w:rsidRDefault="004E02F8" w:rsidP="002D5C1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Царства природы - 26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Бактерии, грибы.</w:t>
      </w:r>
      <w:r w:rsidR="00886826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Отличие грибов от растений. Разнообразие грибов. Съедобные и несъедобные грибы.</w:t>
      </w:r>
      <w:r w:rsidR="0088682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</w:t>
      </w: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.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Правила сбора грибов. Предупреждение отравлений грибами.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lastRenderedPageBreak/>
        <w:t>Животные — царство природы.</w:t>
      </w:r>
      <w:r w:rsidR="00886826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Роль животных в природе. Животные и человек. Разнообразие животных: одноклеточные, многоклеточные, беспозвоночные, позвоночные (на примере отдельных групп и представителей).</w:t>
      </w:r>
      <w:r w:rsidR="0088682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Животные — живые тела (организмы). Поведение животных. Приспособление к среде обитания. Охрана животных.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Животные родного края. Цепи питания. Как животные воспитывают своих детёнышей.</w:t>
      </w:r>
      <w:r w:rsidR="0088682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Как человек одомашнил животных.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Растения — царство природы.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Распространение растений на Земле, значение растений для жизни. Растения и человек.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Разнообразие растений: водоросли, мхи, папоротники, хвойные (голосеменные), цветковые, их общая характеристика.</w:t>
      </w:r>
      <w:proofErr w:type="gramEnd"/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Растения — живые тела (организмы).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</w:t>
      </w:r>
      <w:r w:rsidR="0088682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Охрана растений.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Разнообразие растений родного края. Ядовитые растения. Предупреждение отравлений ими.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Наша Родина: от Руси до России - 11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Названия русского государства в разные исторические времена (эпохи): Древняя Русь, Древнерусское государство, Московская Русь, Российская империя, Советская Россия, СССР, Российская Федерация. Государственные деятели. Руководитель (глава) княжества, страны, государства.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Символы царской власти.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Универсальные учебные действия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Воспроизводить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названия русского государства в разные исторические эпохи.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Узнавать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символы царской власти.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Знать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имя президента современной России.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даты образования Древней Руси; венчания на царство первого русского царя; отмены крепостного права; свержение последнего русского царя. </w:t>
      </w: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Называть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имена отдельных руководителей государств, деятелей, просветителей Руси и России.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Как люди жили в старину - 13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Портрет славянина в Древней, Московской Руси, в России. Патриотизм, смелость, трудолюбие, добросердечность, гостеприимство — основные качества славянина. Крестьянское жилище. Городской дом. Культура быта: интерьер дома, посуда, утварь в разные исторические времена. Одежда. Костюм богатых и бедных, горожан и крестьян, представителей разных сословий (князя, боярина, дворянина). Во что верили славяне. Принятие христианства на Руси.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Происхождение имён и фамилий. Имена в далёкой древности.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Как трудились в старину - 7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Человек и растения. Культурные растения. Что такое земледелие. Хлеб — главное богатство России. Крепостные крестьяне и помещики. Отмена крепостного права.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Ремёсла. Возникновение и развитие ремёсел на Руси, в России (кузнечное, ювелирное, гончарное, оружейное ремесло (дело) и др.). Знаменитые мастера литейного дела. Андрей Чохов. Появление фабрик и заводов. Рабочие и капиталисты. Строительство. Первые славянские поселения, древние города (Великий Новгород, Москва, Владимир).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Торговля. Возникновение денег.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Развитие техники в России (на примере авиации, автостроения). Освоение космоса.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Расширение кругозора школьников. 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Орудия труда в разные исторические эпохи. «Женский» и «мужской» труд. Особенности труда людей родного края. Как дом «вышел» из-под земли.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Уроки-обобщения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Московская Русь (основные исторические события, произошедшие до провозглашения первого русского царя); Россия (основные исторические события, произошедшие до 1917 года).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>Экскурсии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природные сообщества (с учётом местных условий), на водный объект с целью изучения использования воды человеком, охраны воды от загрязнения. В краеведческий (исторический), художественный музеи, на предприятие (сельскохозяйственное производство), в учреждение быта и культуры.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Опыты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Распространение тепла от его источника. Смена сезонов, дня и ночи. Роль света и воды в жизни растений. Состав почвы.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Практические работы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Работа с картой (в соответствии с заданиями в рабочей тетради). Работа с живыми растениями и гербарными экземплярами.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4 класс</w:t>
      </w:r>
      <w:r w:rsidR="006A759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- </w:t>
      </w: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68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Человек - живое существо (организм) - 16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Человек -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Опорно-двигательная система: скелет и мышцы (общие сведения). Её значение в организме. Осанка. Развитие и укрепление опорно-двигательной системы. Движения и физкультура.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Пищеварительная система. Её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Дыхательная система. Её органы (общие сведения). Значение дыхательной системы. Защита органов дыхания (от повреждений, простуды и др.).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Кровеносная система. Её органы. Кровь, её функции. Сердце - главный орган кровеносной системы (общие сведения). Предупреждение заболеваний сердца и кровеносных сосудов.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Органы выделения (общие сведения). Их роль в организме. Главный орган выделения - почки. Кожа, её роль в организме. Защита кожи и правила ухода за ней. Закаливание.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Внимание, память, речь, мышление. Условия их развития.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Твоё здоровье - 12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Человек и его здоровье. Знание своего организма – условие здоровья и эмоционального благополучия. Режим школьника. Здоровый сон. Правильное питание. Закаливание.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Вредные привычки.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ОБЖ: когда дом становится опасным. Улица и до Опасности на дороге. Поведение во время грозы,  с опасными животными.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Практические работы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Составление режима дня школьника для будней и выходных. Подсчёт пульса в спокойном состоянии и после физических нагрузок. Оказание первой помощи при несчастных случаях (обработка ран, наложение повязок, компрессов и пр.)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Человек - часть природы - 2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Чем человек отличается от животных. Мышление и речь. Развитие человека от рождения до старости. Отрочество. Взрослость. Старость. Условия роста и развития ребёнка: значение чистого воздуха, питания, общения с другими людьми и игровой деятельности ребёнка. Уважительное отношение к старости и забота о престарелых и больных.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Человек среди людей - 5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Доброта, справедливость, забота о больных и стариках - качества культурного человека. Правила культурного общения.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ОБЖ: почему нужно избегать общения с незнакомыми людьми.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Родная страна: от края до края - 10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Природные зоны России: арктические пустыни, тундра, тайга, смешанные леса, степь, пустыни, влажные субтропики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( 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растительный и животный мир, труд и быт людей).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Почвы России. Почва - среда обитания растений и животных. Плодородие почв. Охрана почв.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Рельеф России. Восточно-Европейская равнина, 3ападноибирская равнина (особенности, положение на карте).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Как развивались и строились города. Особенности расположения древних городов. Кремлёвские города. Улицы, история и происхождение названий.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Россия и её соседи. Япония, Китай, Финляндия, Дания ( особенности географического положения, природы, труда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.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культуры народов).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Человек - творец культурных ценностей - 12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Что такое культура. Ценности культуры. О чём рассказывают летописи. Первые школы на Руси. Первые печатные книги. Иван Фёдоров. Просвещение в России при Петре I, второй половине XVIII века. Первые университеты в России. М.В. Ломоносов.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Искусство России в разные времена (исторические эпохи). Памятники архитектуры (зодчества) древней Руси. Древнерусская икона. Андрей Рублёв. Художественные ремёсла в Древней Руси. Музыка в Древней Руси. Древнерусский театр.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Искусство России XVIII века. Памятники архитектуры. Творения В.И. Баженова. Изобразительное искусство XVIII века. Возникновение публичных театров.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Искусство России XIX века. «Золотой век» русской культуры. А.С. Пушкин - «солнце русской поэзии» (страницы жизни и творчества).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Творчество поэтов, писателей, композиторов, художников (В.А. Жуковский, А Н. Плещеев, Н.А Некрасов, В.И. Даль, А. А. Фет, Л.Н. Толстой, А.П. Чехов, М.И. Глинка, П.И. Чайковский, В.А Тропинин, И.И. Левитан и др.).</w:t>
      </w:r>
      <w:proofErr w:type="gramEnd"/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Искусство России XX века. Творчество архитекторов, художников, поэтов, писателей. Известные сооружения советского периода (Мавзолей, МГУ, Останкинская </w:t>
      </w:r>
      <w:proofErr w:type="spell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телеб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a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шня</w:t>
      </w:r>
      <w:proofErr w:type="spell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и др.). Произведения художников России (А.А. Пластов, К.Ф. </w:t>
      </w:r>
      <w:proofErr w:type="spell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Юон</w:t>
      </w:r>
      <w:proofErr w:type="spell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Ф.А Малявин, К.С. Малевич и др.). Детские писатели и поэты 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( </w:t>
      </w:r>
      <w:proofErr w:type="gramEnd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К.И. Чуковский, С.Я. Маршак и др.).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Человек - защитник своего Отечества - 5 часов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Борьба славян с половцами. Александр Невский и победа над шведскими и немецкими рыцарями. Борьба русских людей с Золотой ордой за независимость Родины. Куликовская битва. Дмитрий Донской.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Отечественная война 1812 года. М.И. Кутузов.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Великая Отечественная война. Главные сражения советской армии с фашистами. Помощь тыла фронту.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Расширение кругозора школьников. 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XVII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Экскурсии</w:t>
      </w:r>
      <w:r w:rsidR="0088682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биологический (краеведческий), художественный музеи, музей художника, писателя, композитора (с учётом местных условий).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Практические работы</w:t>
      </w:r>
      <w:r w:rsidR="0088682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Работа с исторической картой (в соответствии с заданиями в учебнике и рабочей тетради).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Гражданин и государство - 3 часа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Россия - наша Родина. Русский язык – государственный язык России. Права и обязанности граждан России. Символы государства</w:t>
      </w:r>
      <w:proofErr w:type="gramStart"/>
      <w:r w:rsidRPr="0095666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.</w:t>
      </w:r>
      <w:proofErr w:type="gramEnd"/>
    </w:p>
    <w:p w:rsidR="00886826" w:rsidRDefault="006A759C" w:rsidP="008868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Повторение</w:t>
      </w:r>
      <w:r w:rsidR="004E02F8"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4E02F8"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( </w:t>
      </w:r>
      <w:proofErr w:type="gramEnd"/>
      <w:r w:rsidR="004E02F8"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3ч</w:t>
      </w:r>
      <w:r w:rsidR="00F94CA6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)</w:t>
      </w:r>
      <w:r w:rsidR="004E02F8" w:rsidRPr="0095666D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86826" w:rsidRDefault="00886826" w:rsidP="008868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</w:p>
    <w:p w:rsidR="00886826" w:rsidRPr="00886826" w:rsidRDefault="00886826" w:rsidP="008868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Тематическое планирование </w:t>
      </w:r>
      <w:r w:rsidRPr="00886826">
        <w:rPr>
          <w:rFonts w:ascii="Times New Roman" w:hAnsi="Times New Roman" w:cs="Times New Roman"/>
          <w:b/>
          <w:bCs/>
          <w:sz w:val="24"/>
          <w:szCs w:val="24"/>
        </w:rPr>
        <w:t>с указанием количества часов, отводимых на освоения каждой темы</w:t>
      </w:r>
    </w:p>
    <w:p w:rsidR="004E02F8" w:rsidRPr="0095666D" w:rsidRDefault="004E02F8" w:rsidP="002D5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5035"/>
        <w:gridCol w:w="1188"/>
        <w:gridCol w:w="709"/>
        <w:gridCol w:w="709"/>
        <w:gridCol w:w="708"/>
        <w:gridCol w:w="812"/>
      </w:tblGrid>
      <w:tr w:rsidR="006A759C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Разделы, темы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1кл.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2кл.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3кл.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88682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4 </w:t>
            </w:r>
            <w:proofErr w:type="spellStart"/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6A759C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9C" w:rsidRPr="0095666D" w:rsidRDefault="006A759C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59C" w:rsidRPr="0095666D" w:rsidRDefault="006A759C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759C" w:rsidRPr="0095666D" w:rsidRDefault="006A759C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3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88682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Введение.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Раздел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 xml:space="preserve"> 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 Ты - первоклассник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Раздел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 xml:space="preserve"> III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 Твоё  здоровье.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IV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 Твои друзья - взрослые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Мы и вещи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Родная природа.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 Родная страна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tabs>
                <w:tab w:val="center" w:pos="21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Введение. Что окружает человека.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Кто ты такой.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Ты и твое здоровье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IV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 Почему нужно быть осторожным?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Кто живет рядом с тобой?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О правилах поведения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Россия – твоя Родина.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Мы – жители Земли.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IX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Природные сообщества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Природа и человек.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rPr>
          <w:trHeight w:val="37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Введение. Земля – наш общий дом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Земля - наш общий дом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Царства природы.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Бактерии. Грибы. Растения.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2. Животные.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Наша Родина: от Руси до России.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люди жили в старину.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трудились в старину.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.Что создавалось трудом рабочего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Человек – живое существо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Твоё здоровье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Человек – часть природы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IV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Человек среди людей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Родная страна: от края до края.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Человек – творец культурных ценностей.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886826" w:rsidRPr="0095666D" w:rsidTr="00886826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Человек – защитник своего Отечества.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86826" w:rsidRPr="0095666D" w:rsidTr="00886826">
        <w:trPr>
          <w:trHeight w:val="54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26" w:rsidRPr="0095666D" w:rsidRDefault="00886826" w:rsidP="002D5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VIII</w:t>
            </w:r>
            <w:r w:rsidRPr="0095666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Гражданин и государство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886826" w:rsidRPr="0095666D" w:rsidTr="00886826">
        <w:tc>
          <w:tcPr>
            <w:tcW w:w="2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часов: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26" w:rsidRPr="0095666D" w:rsidRDefault="00886826" w:rsidP="002D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6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</w:tr>
    </w:tbl>
    <w:p w:rsidR="00F94CA6" w:rsidRDefault="00F94CA6" w:rsidP="002D5C12">
      <w:pPr>
        <w:shd w:val="clear" w:color="auto" w:fill="FFFFFF"/>
        <w:spacing w:after="0" w:line="240" w:lineRule="auto"/>
        <w:ind w:firstLine="709"/>
        <w:jc w:val="both"/>
      </w:pPr>
      <w:bookmarkStart w:id="0" w:name="_GoBack"/>
      <w:bookmarkEnd w:id="0"/>
    </w:p>
    <w:sectPr w:rsidR="00F94CA6" w:rsidSect="00475214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12" w:rsidRDefault="002D5C12" w:rsidP="0095666D">
      <w:pPr>
        <w:spacing w:after="0" w:line="240" w:lineRule="auto"/>
      </w:pPr>
      <w:r>
        <w:separator/>
      </w:r>
    </w:p>
  </w:endnote>
  <w:endnote w:type="continuationSeparator" w:id="0">
    <w:p w:rsidR="002D5C12" w:rsidRDefault="002D5C12" w:rsidP="0095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629733"/>
      <w:docPartObj>
        <w:docPartGallery w:val="Page Numbers (Bottom of Page)"/>
        <w:docPartUnique/>
      </w:docPartObj>
    </w:sdtPr>
    <w:sdtEndPr/>
    <w:sdtContent>
      <w:p w:rsidR="00886826" w:rsidRDefault="008868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214">
          <w:rPr>
            <w:noProof/>
          </w:rPr>
          <w:t>22</w:t>
        </w:r>
        <w:r>
          <w:fldChar w:fldCharType="end"/>
        </w:r>
      </w:p>
    </w:sdtContent>
  </w:sdt>
  <w:p w:rsidR="002D5C12" w:rsidRDefault="002D5C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12" w:rsidRDefault="002D5C12" w:rsidP="0095666D">
      <w:pPr>
        <w:spacing w:after="0" w:line="240" w:lineRule="auto"/>
      </w:pPr>
      <w:r>
        <w:separator/>
      </w:r>
    </w:p>
  </w:footnote>
  <w:footnote w:type="continuationSeparator" w:id="0">
    <w:p w:rsidR="002D5C12" w:rsidRDefault="002D5C12" w:rsidP="0095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09"/>
        </w:tabs>
        <w:ind w:left="709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6"/>
        </w:tabs>
        <w:ind w:left="1416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3"/>
        </w:tabs>
        <w:ind w:left="2123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30"/>
        </w:tabs>
        <w:ind w:left="2830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7"/>
        </w:tabs>
        <w:ind w:left="3537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4"/>
        </w:tabs>
        <w:ind w:left="4244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51"/>
        </w:tabs>
        <w:ind w:left="4951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8"/>
        </w:tabs>
        <w:ind w:left="5658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5"/>
        </w:tabs>
        <w:ind w:left="6365" w:hanging="283"/>
      </w:pPr>
      <w:rPr>
        <w:rFonts w:ascii="Wingdings 2" w:hAnsi="Wingdings 2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9">
    <w:nsid w:val="00FB506B"/>
    <w:multiLevelType w:val="multilevel"/>
    <w:tmpl w:val="A90CC8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D94ED2"/>
    <w:multiLevelType w:val="hybridMultilevel"/>
    <w:tmpl w:val="7D04A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041B25E5"/>
    <w:multiLevelType w:val="multilevel"/>
    <w:tmpl w:val="F6687C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4B95334"/>
    <w:multiLevelType w:val="multilevel"/>
    <w:tmpl w:val="9782EF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B96805"/>
    <w:multiLevelType w:val="multilevel"/>
    <w:tmpl w:val="9D84592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F14BE8"/>
    <w:multiLevelType w:val="multilevel"/>
    <w:tmpl w:val="7CD443F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5292CDA"/>
    <w:multiLevelType w:val="multilevel"/>
    <w:tmpl w:val="DB062A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61758E1"/>
    <w:multiLevelType w:val="multilevel"/>
    <w:tmpl w:val="12246C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66B68C4"/>
    <w:multiLevelType w:val="multilevel"/>
    <w:tmpl w:val="0E345BA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AC67FF3"/>
    <w:multiLevelType w:val="multilevel"/>
    <w:tmpl w:val="DED06C5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ADF348F"/>
    <w:multiLevelType w:val="multilevel"/>
    <w:tmpl w:val="2EF4AC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B0A30C4"/>
    <w:multiLevelType w:val="multilevel"/>
    <w:tmpl w:val="35EC2C4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BAA2D95"/>
    <w:multiLevelType w:val="multilevel"/>
    <w:tmpl w:val="BBA8D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DC442F6"/>
    <w:multiLevelType w:val="multilevel"/>
    <w:tmpl w:val="4838EA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E660713"/>
    <w:multiLevelType w:val="multilevel"/>
    <w:tmpl w:val="4218E77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FA14B6E"/>
    <w:multiLevelType w:val="multilevel"/>
    <w:tmpl w:val="D9A8A19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25032FF"/>
    <w:multiLevelType w:val="multilevel"/>
    <w:tmpl w:val="49B2A20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4582497"/>
    <w:multiLevelType w:val="multilevel"/>
    <w:tmpl w:val="EDE0431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4A5CFA"/>
    <w:multiLevelType w:val="multilevel"/>
    <w:tmpl w:val="635636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57E3454"/>
    <w:multiLevelType w:val="multilevel"/>
    <w:tmpl w:val="8B6C301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6335893"/>
    <w:multiLevelType w:val="multilevel"/>
    <w:tmpl w:val="8B0A60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94944B3"/>
    <w:multiLevelType w:val="multilevel"/>
    <w:tmpl w:val="A69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B437D18"/>
    <w:multiLevelType w:val="multilevel"/>
    <w:tmpl w:val="94089B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C1F7FFD"/>
    <w:multiLevelType w:val="multilevel"/>
    <w:tmpl w:val="AFFA9E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D5E4AA1"/>
    <w:multiLevelType w:val="hybridMultilevel"/>
    <w:tmpl w:val="1DACCB7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4">
    <w:nsid w:val="1D713E88"/>
    <w:multiLevelType w:val="multilevel"/>
    <w:tmpl w:val="3C0ACC4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E3D490F"/>
    <w:multiLevelType w:val="multilevel"/>
    <w:tmpl w:val="01349A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FFF3957"/>
    <w:multiLevelType w:val="multilevel"/>
    <w:tmpl w:val="195E821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66369A0"/>
    <w:multiLevelType w:val="multilevel"/>
    <w:tmpl w:val="E878D73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9AE31CC"/>
    <w:multiLevelType w:val="multilevel"/>
    <w:tmpl w:val="4DDEACC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1A4DBE"/>
    <w:multiLevelType w:val="multilevel"/>
    <w:tmpl w:val="5D72778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CA31AF6"/>
    <w:multiLevelType w:val="hybridMultilevel"/>
    <w:tmpl w:val="232CD700"/>
    <w:name w:val="WW8Num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2F6C7FAA"/>
    <w:multiLevelType w:val="multilevel"/>
    <w:tmpl w:val="CBDC5A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7C7004A"/>
    <w:multiLevelType w:val="multilevel"/>
    <w:tmpl w:val="98824F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8566EB0"/>
    <w:multiLevelType w:val="multilevel"/>
    <w:tmpl w:val="455A135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B836227"/>
    <w:multiLevelType w:val="multilevel"/>
    <w:tmpl w:val="62E08F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E8830C8"/>
    <w:multiLevelType w:val="multilevel"/>
    <w:tmpl w:val="432C46D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F597D73"/>
    <w:multiLevelType w:val="multilevel"/>
    <w:tmpl w:val="166440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FE048AE"/>
    <w:multiLevelType w:val="multilevel"/>
    <w:tmpl w:val="DFBE3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4D438C5"/>
    <w:multiLevelType w:val="multilevel"/>
    <w:tmpl w:val="45B0C4A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522662A"/>
    <w:multiLevelType w:val="multilevel"/>
    <w:tmpl w:val="689CBB4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6FC6850"/>
    <w:multiLevelType w:val="multilevel"/>
    <w:tmpl w:val="2E3E6C6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F9721BC"/>
    <w:multiLevelType w:val="multilevel"/>
    <w:tmpl w:val="B4A23EC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FB81804"/>
    <w:multiLevelType w:val="multilevel"/>
    <w:tmpl w:val="F1FE5BF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FC5011B"/>
    <w:multiLevelType w:val="multilevel"/>
    <w:tmpl w:val="371CA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FF956B8"/>
    <w:multiLevelType w:val="hybridMultilevel"/>
    <w:tmpl w:val="579A1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2BF2798"/>
    <w:multiLevelType w:val="multilevel"/>
    <w:tmpl w:val="4C888C2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3070A29"/>
    <w:multiLevelType w:val="multilevel"/>
    <w:tmpl w:val="DB6A118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4AA3BF7"/>
    <w:multiLevelType w:val="multilevel"/>
    <w:tmpl w:val="4B90225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60011DC"/>
    <w:multiLevelType w:val="multilevel"/>
    <w:tmpl w:val="D35C037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7650B60"/>
    <w:multiLevelType w:val="multilevel"/>
    <w:tmpl w:val="093695D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7C144E7"/>
    <w:multiLevelType w:val="multilevel"/>
    <w:tmpl w:val="1FDC98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BC3065A"/>
    <w:multiLevelType w:val="hybridMultilevel"/>
    <w:tmpl w:val="CB46EC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5C00438D"/>
    <w:multiLevelType w:val="multilevel"/>
    <w:tmpl w:val="64F0BA5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C1E38F4"/>
    <w:multiLevelType w:val="multilevel"/>
    <w:tmpl w:val="37CAD2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C6C67B9"/>
    <w:multiLevelType w:val="multilevel"/>
    <w:tmpl w:val="EE6673A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C7004A5"/>
    <w:multiLevelType w:val="hybridMultilevel"/>
    <w:tmpl w:val="9E8AB974"/>
    <w:name w:val="WW8Num8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>
    <w:nsid w:val="5CD63FEA"/>
    <w:multiLevelType w:val="multilevel"/>
    <w:tmpl w:val="51186B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FAD3722"/>
    <w:multiLevelType w:val="multilevel"/>
    <w:tmpl w:val="976A5CF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07C394F"/>
    <w:multiLevelType w:val="multilevel"/>
    <w:tmpl w:val="A330EFD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2E71239"/>
    <w:multiLevelType w:val="multilevel"/>
    <w:tmpl w:val="AFC0EF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32D0889"/>
    <w:multiLevelType w:val="multilevel"/>
    <w:tmpl w:val="3E3840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AD706D6"/>
    <w:multiLevelType w:val="multilevel"/>
    <w:tmpl w:val="ED2A1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F071E6"/>
    <w:multiLevelType w:val="multilevel"/>
    <w:tmpl w:val="96F23D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E296139"/>
    <w:multiLevelType w:val="multilevel"/>
    <w:tmpl w:val="4B6E2E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F346D03"/>
    <w:multiLevelType w:val="multilevel"/>
    <w:tmpl w:val="D096C9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FAA2D65"/>
    <w:multiLevelType w:val="multilevel"/>
    <w:tmpl w:val="74B01A6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0315483"/>
    <w:multiLevelType w:val="multilevel"/>
    <w:tmpl w:val="D28261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4582435"/>
    <w:multiLevelType w:val="multilevel"/>
    <w:tmpl w:val="9FBC8A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7321243"/>
    <w:multiLevelType w:val="multilevel"/>
    <w:tmpl w:val="8C7E2D6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ACE0347"/>
    <w:multiLevelType w:val="multilevel"/>
    <w:tmpl w:val="E996B4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B3A427B"/>
    <w:multiLevelType w:val="multilevel"/>
    <w:tmpl w:val="486CB7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C6326EE"/>
    <w:multiLevelType w:val="multilevel"/>
    <w:tmpl w:val="4E78EB1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CB6386E"/>
    <w:multiLevelType w:val="multilevel"/>
    <w:tmpl w:val="2D72C6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60"/>
  </w:num>
  <w:num w:numId="41">
    <w:abstractNumId w:val="101"/>
  </w:num>
  <w:num w:numId="42">
    <w:abstractNumId w:val="51"/>
  </w:num>
  <w:num w:numId="43">
    <w:abstractNumId w:val="83"/>
  </w:num>
  <w:num w:numId="44">
    <w:abstractNumId w:val="62"/>
  </w:num>
  <w:num w:numId="45">
    <w:abstractNumId w:val="107"/>
  </w:num>
  <w:num w:numId="46">
    <w:abstractNumId w:val="102"/>
  </w:num>
  <w:num w:numId="47">
    <w:abstractNumId w:val="77"/>
  </w:num>
  <w:num w:numId="48">
    <w:abstractNumId w:val="65"/>
  </w:num>
  <w:num w:numId="49">
    <w:abstractNumId w:val="103"/>
  </w:num>
  <w:num w:numId="50">
    <w:abstractNumId w:val="76"/>
  </w:num>
  <w:num w:numId="51">
    <w:abstractNumId w:val="57"/>
  </w:num>
  <w:num w:numId="52">
    <w:abstractNumId w:val="72"/>
  </w:num>
  <w:num w:numId="53">
    <w:abstractNumId w:val="42"/>
  </w:num>
  <w:num w:numId="54">
    <w:abstractNumId w:val="96"/>
  </w:num>
  <w:num w:numId="55">
    <w:abstractNumId w:val="99"/>
  </w:num>
  <w:num w:numId="56">
    <w:abstractNumId w:val="100"/>
  </w:num>
  <w:num w:numId="57">
    <w:abstractNumId w:val="45"/>
  </w:num>
  <w:num w:numId="58">
    <w:abstractNumId w:val="49"/>
  </w:num>
  <w:num w:numId="59">
    <w:abstractNumId w:val="110"/>
  </w:num>
  <w:num w:numId="60">
    <w:abstractNumId w:val="61"/>
  </w:num>
  <w:num w:numId="61">
    <w:abstractNumId w:val="46"/>
  </w:num>
  <w:num w:numId="62">
    <w:abstractNumId w:val="59"/>
  </w:num>
  <w:num w:numId="63">
    <w:abstractNumId w:val="90"/>
  </w:num>
  <w:num w:numId="64">
    <w:abstractNumId w:val="97"/>
  </w:num>
  <w:num w:numId="65">
    <w:abstractNumId w:val="39"/>
  </w:num>
  <w:num w:numId="66">
    <w:abstractNumId w:val="106"/>
  </w:num>
  <w:num w:numId="67">
    <w:abstractNumId w:val="71"/>
  </w:num>
  <w:num w:numId="68">
    <w:abstractNumId w:val="41"/>
  </w:num>
  <w:num w:numId="69">
    <w:abstractNumId w:val="109"/>
  </w:num>
  <w:num w:numId="70">
    <w:abstractNumId w:val="112"/>
  </w:num>
  <w:num w:numId="71">
    <w:abstractNumId w:val="74"/>
  </w:num>
  <w:num w:numId="72">
    <w:abstractNumId w:val="52"/>
  </w:num>
  <w:num w:numId="73">
    <w:abstractNumId w:val="44"/>
  </w:num>
  <w:num w:numId="74">
    <w:abstractNumId w:val="54"/>
  </w:num>
  <w:num w:numId="75">
    <w:abstractNumId w:val="66"/>
  </w:num>
  <w:num w:numId="76">
    <w:abstractNumId w:val="104"/>
  </w:num>
  <w:num w:numId="77">
    <w:abstractNumId w:val="55"/>
  </w:num>
  <w:num w:numId="78">
    <w:abstractNumId w:val="81"/>
  </w:num>
  <w:num w:numId="79">
    <w:abstractNumId w:val="92"/>
  </w:num>
  <w:num w:numId="80">
    <w:abstractNumId w:val="79"/>
  </w:num>
  <w:num w:numId="81">
    <w:abstractNumId w:val="87"/>
  </w:num>
  <w:num w:numId="82">
    <w:abstractNumId w:val="82"/>
  </w:num>
  <w:num w:numId="83">
    <w:abstractNumId w:val="78"/>
  </w:num>
  <w:num w:numId="84">
    <w:abstractNumId w:val="85"/>
  </w:num>
  <w:num w:numId="85">
    <w:abstractNumId w:val="89"/>
  </w:num>
  <w:num w:numId="86">
    <w:abstractNumId w:val="98"/>
  </w:num>
  <w:num w:numId="87">
    <w:abstractNumId w:val="47"/>
  </w:num>
  <w:num w:numId="88">
    <w:abstractNumId w:val="80"/>
  </w:num>
  <w:num w:numId="89">
    <w:abstractNumId w:val="86"/>
  </w:num>
  <w:num w:numId="90">
    <w:abstractNumId w:val="108"/>
  </w:num>
  <w:num w:numId="91">
    <w:abstractNumId w:val="67"/>
  </w:num>
  <w:num w:numId="92">
    <w:abstractNumId w:val="111"/>
  </w:num>
  <w:num w:numId="93">
    <w:abstractNumId w:val="68"/>
  </w:num>
  <w:num w:numId="94">
    <w:abstractNumId w:val="94"/>
  </w:num>
  <w:num w:numId="95">
    <w:abstractNumId w:val="53"/>
  </w:num>
  <w:num w:numId="96">
    <w:abstractNumId w:val="58"/>
  </w:num>
  <w:num w:numId="97">
    <w:abstractNumId w:val="43"/>
  </w:num>
  <w:num w:numId="98">
    <w:abstractNumId w:val="93"/>
  </w:num>
  <w:num w:numId="99">
    <w:abstractNumId w:val="73"/>
  </w:num>
  <w:num w:numId="100">
    <w:abstractNumId w:val="75"/>
  </w:num>
  <w:num w:numId="101">
    <w:abstractNumId w:val="69"/>
  </w:num>
  <w:num w:numId="102">
    <w:abstractNumId w:val="48"/>
  </w:num>
  <w:num w:numId="103">
    <w:abstractNumId w:val="50"/>
  </w:num>
  <w:num w:numId="104">
    <w:abstractNumId w:val="105"/>
  </w:num>
  <w:num w:numId="105">
    <w:abstractNumId w:val="56"/>
  </w:num>
  <w:num w:numId="106">
    <w:abstractNumId w:val="88"/>
  </w:num>
  <w:num w:numId="107">
    <w:abstractNumId w:val="64"/>
  </w:num>
  <w:num w:numId="108">
    <w:abstractNumId w:val="84"/>
  </w:num>
  <w:num w:numId="109">
    <w:abstractNumId w:val="70"/>
  </w:num>
  <w:num w:numId="110">
    <w:abstractNumId w:val="95"/>
  </w:num>
  <w:num w:numId="111">
    <w:abstractNumId w:val="91"/>
  </w:num>
  <w:num w:numId="112">
    <w:abstractNumId w:val="40"/>
  </w:num>
  <w:num w:numId="113">
    <w:abstractNumId w:val="63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68"/>
    <w:rsid w:val="00003623"/>
    <w:rsid w:val="00061B6D"/>
    <w:rsid w:val="0016392C"/>
    <w:rsid w:val="002D174B"/>
    <w:rsid w:val="002D5C12"/>
    <w:rsid w:val="00375A5E"/>
    <w:rsid w:val="00475214"/>
    <w:rsid w:val="004E02F8"/>
    <w:rsid w:val="00567167"/>
    <w:rsid w:val="005E435F"/>
    <w:rsid w:val="006A759C"/>
    <w:rsid w:val="00741459"/>
    <w:rsid w:val="00886826"/>
    <w:rsid w:val="0095666D"/>
    <w:rsid w:val="009A43A1"/>
    <w:rsid w:val="00C33C90"/>
    <w:rsid w:val="00E1718B"/>
    <w:rsid w:val="00E56668"/>
    <w:rsid w:val="00F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02F8"/>
  </w:style>
  <w:style w:type="character" w:customStyle="1" w:styleId="WW8Num1z0">
    <w:name w:val="WW8Num1z0"/>
    <w:rsid w:val="004E02F8"/>
    <w:rPr>
      <w:rFonts w:ascii="Wingdings 2" w:hAnsi="Wingdings 2" w:cs="OpenSymbol"/>
    </w:rPr>
  </w:style>
  <w:style w:type="character" w:customStyle="1" w:styleId="WW8Num2z0">
    <w:name w:val="WW8Num2z0"/>
    <w:rsid w:val="004E02F8"/>
    <w:rPr>
      <w:rFonts w:ascii="Wingdings 2" w:hAnsi="Wingdings 2" w:cs="OpenSymbol"/>
    </w:rPr>
  </w:style>
  <w:style w:type="character" w:customStyle="1" w:styleId="WW8Num3z0">
    <w:name w:val="WW8Num3z0"/>
    <w:rsid w:val="004E02F8"/>
    <w:rPr>
      <w:rFonts w:ascii="Wingdings 2" w:hAnsi="Wingdings 2" w:cs="OpenSymbol"/>
    </w:rPr>
  </w:style>
  <w:style w:type="character" w:customStyle="1" w:styleId="WW8Num4z0">
    <w:name w:val="WW8Num4z0"/>
    <w:rsid w:val="004E02F8"/>
    <w:rPr>
      <w:rFonts w:ascii="Wingdings 2" w:hAnsi="Wingdings 2" w:cs="OpenSymbol"/>
    </w:rPr>
  </w:style>
  <w:style w:type="character" w:customStyle="1" w:styleId="WW8Num5z0">
    <w:name w:val="WW8Num5z0"/>
    <w:rsid w:val="004E02F8"/>
    <w:rPr>
      <w:rFonts w:ascii="Wingdings 2" w:hAnsi="Wingdings 2" w:cs="OpenSymbol"/>
    </w:rPr>
  </w:style>
  <w:style w:type="character" w:customStyle="1" w:styleId="WW8Num6z0">
    <w:name w:val="WW8Num6z0"/>
    <w:rsid w:val="004E02F8"/>
    <w:rPr>
      <w:rFonts w:ascii="Wingdings 2" w:hAnsi="Wingdings 2" w:cs="OpenSymbol"/>
    </w:rPr>
  </w:style>
  <w:style w:type="character" w:customStyle="1" w:styleId="WW8Num7z0">
    <w:name w:val="WW8Num7z0"/>
    <w:rsid w:val="004E02F8"/>
    <w:rPr>
      <w:rFonts w:ascii="Wingdings 2" w:hAnsi="Wingdings 2" w:cs="OpenSymbol"/>
    </w:rPr>
  </w:style>
  <w:style w:type="character" w:customStyle="1" w:styleId="WW8Num8z0">
    <w:name w:val="WW8Num8z0"/>
    <w:rsid w:val="004E02F8"/>
    <w:rPr>
      <w:rFonts w:ascii="Wingdings 2" w:hAnsi="Wingdings 2" w:cs="OpenSymbol"/>
    </w:rPr>
  </w:style>
  <w:style w:type="character" w:customStyle="1" w:styleId="WW8Num9z0">
    <w:name w:val="WW8Num9z0"/>
    <w:rsid w:val="004E02F8"/>
    <w:rPr>
      <w:rFonts w:ascii="Wingdings 2" w:hAnsi="Wingdings 2" w:cs="OpenSymbol"/>
    </w:rPr>
  </w:style>
  <w:style w:type="character" w:customStyle="1" w:styleId="WW8Num10z0">
    <w:name w:val="WW8Num10z0"/>
    <w:rsid w:val="004E02F8"/>
    <w:rPr>
      <w:rFonts w:ascii="Wingdings 2" w:hAnsi="Wingdings 2" w:cs="OpenSymbol"/>
    </w:rPr>
  </w:style>
  <w:style w:type="character" w:customStyle="1" w:styleId="WW8Num11z0">
    <w:name w:val="WW8Num11z0"/>
    <w:rsid w:val="004E02F8"/>
    <w:rPr>
      <w:rFonts w:ascii="Wingdings 2" w:hAnsi="Wingdings 2" w:cs="OpenSymbol"/>
    </w:rPr>
  </w:style>
  <w:style w:type="character" w:customStyle="1" w:styleId="WW8Num12z0">
    <w:name w:val="WW8Num12z0"/>
    <w:rsid w:val="004E02F8"/>
    <w:rPr>
      <w:rFonts w:ascii="Wingdings 2" w:hAnsi="Wingdings 2" w:cs="OpenSymbol"/>
    </w:rPr>
  </w:style>
  <w:style w:type="character" w:customStyle="1" w:styleId="WW8Num13z0">
    <w:name w:val="WW8Num13z0"/>
    <w:rsid w:val="004E02F8"/>
    <w:rPr>
      <w:rFonts w:ascii="Wingdings 2" w:hAnsi="Wingdings 2" w:cs="OpenSymbol"/>
    </w:rPr>
  </w:style>
  <w:style w:type="character" w:customStyle="1" w:styleId="WW8Num14z0">
    <w:name w:val="WW8Num14z0"/>
    <w:rsid w:val="004E02F8"/>
    <w:rPr>
      <w:rFonts w:ascii="Wingdings 2" w:hAnsi="Wingdings 2" w:cs="OpenSymbol"/>
    </w:rPr>
  </w:style>
  <w:style w:type="character" w:customStyle="1" w:styleId="WW8Num15z0">
    <w:name w:val="WW8Num15z0"/>
    <w:rsid w:val="004E02F8"/>
    <w:rPr>
      <w:rFonts w:ascii="Wingdings 2" w:hAnsi="Wingdings 2" w:cs="OpenSymbol"/>
    </w:rPr>
  </w:style>
  <w:style w:type="character" w:customStyle="1" w:styleId="WW8Num16z0">
    <w:name w:val="WW8Num16z0"/>
    <w:rsid w:val="004E02F8"/>
    <w:rPr>
      <w:rFonts w:ascii="Wingdings 2" w:hAnsi="Wingdings 2" w:cs="OpenSymbol"/>
    </w:rPr>
  </w:style>
  <w:style w:type="character" w:customStyle="1" w:styleId="WW8Num17z0">
    <w:name w:val="WW8Num17z0"/>
    <w:rsid w:val="004E02F8"/>
    <w:rPr>
      <w:rFonts w:ascii="Wingdings 2" w:hAnsi="Wingdings 2" w:cs="OpenSymbol"/>
    </w:rPr>
  </w:style>
  <w:style w:type="character" w:customStyle="1" w:styleId="WW8Num18z0">
    <w:name w:val="WW8Num18z0"/>
    <w:rsid w:val="004E02F8"/>
    <w:rPr>
      <w:rFonts w:ascii="Wingdings 2" w:hAnsi="Wingdings 2" w:cs="OpenSymbol"/>
    </w:rPr>
  </w:style>
  <w:style w:type="character" w:customStyle="1" w:styleId="WW8Num19z0">
    <w:name w:val="WW8Num19z0"/>
    <w:rsid w:val="004E02F8"/>
    <w:rPr>
      <w:rFonts w:ascii="Wingdings 2" w:hAnsi="Wingdings 2" w:cs="OpenSymbol"/>
    </w:rPr>
  </w:style>
  <w:style w:type="character" w:customStyle="1" w:styleId="WW8Num20z0">
    <w:name w:val="WW8Num20z0"/>
    <w:rsid w:val="004E02F8"/>
    <w:rPr>
      <w:rFonts w:ascii="Wingdings 2" w:hAnsi="Wingdings 2" w:cs="OpenSymbol"/>
    </w:rPr>
  </w:style>
  <w:style w:type="character" w:customStyle="1" w:styleId="WW8Num21z0">
    <w:name w:val="WW8Num21z0"/>
    <w:rsid w:val="004E02F8"/>
    <w:rPr>
      <w:rFonts w:ascii="Wingdings 2" w:hAnsi="Wingdings 2" w:cs="OpenSymbol"/>
    </w:rPr>
  </w:style>
  <w:style w:type="character" w:customStyle="1" w:styleId="WW8Num22z0">
    <w:name w:val="WW8Num22z0"/>
    <w:rsid w:val="004E02F8"/>
    <w:rPr>
      <w:rFonts w:ascii="Wingdings 2" w:hAnsi="Wingdings 2" w:cs="OpenSymbol"/>
    </w:rPr>
  </w:style>
  <w:style w:type="character" w:customStyle="1" w:styleId="WW8Num23z0">
    <w:name w:val="WW8Num23z0"/>
    <w:rsid w:val="004E02F8"/>
    <w:rPr>
      <w:rFonts w:ascii="Wingdings 2" w:hAnsi="Wingdings 2" w:cs="OpenSymbol"/>
    </w:rPr>
  </w:style>
  <w:style w:type="character" w:customStyle="1" w:styleId="WW8Num24z0">
    <w:name w:val="WW8Num24z0"/>
    <w:rsid w:val="004E02F8"/>
    <w:rPr>
      <w:rFonts w:ascii="Wingdings 2" w:hAnsi="Wingdings 2" w:cs="OpenSymbol"/>
    </w:rPr>
  </w:style>
  <w:style w:type="character" w:customStyle="1" w:styleId="WW8Num25z0">
    <w:name w:val="WW8Num25z0"/>
    <w:rsid w:val="004E02F8"/>
    <w:rPr>
      <w:rFonts w:ascii="Wingdings 2" w:hAnsi="Wingdings 2" w:cs="OpenSymbol"/>
    </w:rPr>
  </w:style>
  <w:style w:type="character" w:customStyle="1" w:styleId="WW8Num26z0">
    <w:name w:val="WW8Num26z0"/>
    <w:rsid w:val="004E02F8"/>
    <w:rPr>
      <w:rFonts w:ascii="Wingdings 2" w:hAnsi="Wingdings 2" w:cs="OpenSymbol"/>
    </w:rPr>
  </w:style>
  <w:style w:type="character" w:customStyle="1" w:styleId="WW8Num27z0">
    <w:name w:val="WW8Num27z0"/>
    <w:rsid w:val="004E02F8"/>
    <w:rPr>
      <w:rFonts w:ascii="Wingdings 2" w:hAnsi="Wingdings 2" w:cs="OpenSymbol"/>
    </w:rPr>
  </w:style>
  <w:style w:type="character" w:customStyle="1" w:styleId="WW8Num28z0">
    <w:name w:val="WW8Num28z0"/>
    <w:rsid w:val="004E02F8"/>
    <w:rPr>
      <w:rFonts w:ascii="Wingdings 2" w:hAnsi="Wingdings 2" w:cs="OpenSymbol"/>
    </w:rPr>
  </w:style>
  <w:style w:type="character" w:customStyle="1" w:styleId="WW8Num29z0">
    <w:name w:val="WW8Num29z0"/>
    <w:rsid w:val="004E02F8"/>
    <w:rPr>
      <w:rFonts w:ascii="Wingdings 2" w:hAnsi="Wingdings 2" w:cs="OpenSymbol"/>
    </w:rPr>
  </w:style>
  <w:style w:type="character" w:customStyle="1" w:styleId="WW8Num30z0">
    <w:name w:val="WW8Num30z0"/>
    <w:rsid w:val="004E02F8"/>
    <w:rPr>
      <w:rFonts w:ascii="Wingdings 2" w:hAnsi="Wingdings 2" w:cs="OpenSymbol"/>
    </w:rPr>
  </w:style>
  <w:style w:type="character" w:customStyle="1" w:styleId="WW8Num31z0">
    <w:name w:val="WW8Num31z0"/>
    <w:rsid w:val="004E02F8"/>
    <w:rPr>
      <w:rFonts w:ascii="Wingdings 2" w:hAnsi="Wingdings 2" w:cs="OpenSymbol"/>
    </w:rPr>
  </w:style>
  <w:style w:type="character" w:customStyle="1" w:styleId="WW8Num32z0">
    <w:name w:val="WW8Num32z0"/>
    <w:rsid w:val="004E02F8"/>
    <w:rPr>
      <w:rFonts w:ascii="Wingdings 2" w:hAnsi="Wingdings 2" w:cs="OpenSymbol"/>
    </w:rPr>
  </w:style>
  <w:style w:type="character" w:customStyle="1" w:styleId="WW8Num33z0">
    <w:name w:val="WW8Num33z0"/>
    <w:rsid w:val="004E02F8"/>
    <w:rPr>
      <w:rFonts w:ascii="Wingdings 2" w:hAnsi="Wingdings 2" w:cs="OpenSymbol"/>
    </w:rPr>
  </w:style>
  <w:style w:type="character" w:customStyle="1" w:styleId="WW8Num34z0">
    <w:name w:val="WW8Num34z0"/>
    <w:rsid w:val="004E02F8"/>
    <w:rPr>
      <w:rFonts w:ascii="Wingdings 2" w:hAnsi="Wingdings 2" w:cs="OpenSymbol"/>
    </w:rPr>
  </w:style>
  <w:style w:type="character" w:customStyle="1" w:styleId="WW8Num35z0">
    <w:name w:val="WW8Num35z0"/>
    <w:rsid w:val="004E02F8"/>
    <w:rPr>
      <w:rFonts w:ascii="Wingdings 2" w:hAnsi="Wingdings 2" w:cs="OpenSymbol"/>
    </w:rPr>
  </w:style>
  <w:style w:type="character" w:customStyle="1" w:styleId="WW8Num36z0">
    <w:name w:val="WW8Num36z0"/>
    <w:rsid w:val="004E02F8"/>
    <w:rPr>
      <w:rFonts w:ascii="Wingdings 2" w:hAnsi="Wingdings 2" w:cs="OpenSymbol"/>
    </w:rPr>
  </w:style>
  <w:style w:type="character" w:customStyle="1" w:styleId="WW8Num37z0">
    <w:name w:val="WW8Num37z0"/>
    <w:rsid w:val="004E02F8"/>
    <w:rPr>
      <w:rFonts w:ascii="Wingdings 2" w:hAnsi="Wingdings 2" w:cs="OpenSymbol"/>
    </w:rPr>
  </w:style>
  <w:style w:type="character" w:customStyle="1" w:styleId="WW8Num38z0">
    <w:name w:val="WW8Num38z0"/>
    <w:rsid w:val="004E02F8"/>
    <w:rPr>
      <w:rFonts w:ascii="Wingdings 2" w:hAnsi="Wingdings 2" w:cs="OpenSymbol"/>
    </w:rPr>
  </w:style>
  <w:style w:type="character" w:customStyle="1" w:styleId="WW8Num39z0">
    <w:name w:val="WW8Num39z0"/>
    <w:rsid w:val="004E02F8"/>
    <w:rPr>
      <w:rFonts w:ascii="Wingdings 2" w:hAnsi="Wingdings 2" w:cs="OpenSymbol"/>
    </w:rPr>
  </w:style>
  <w:style w:type="character" w:customStyle="1" w:styleId="Absatz-Standardschriftart">
    <w:name w:val="Absatz-Standardschriftart"/>
    <w:rsid w:val="004E02F8"/>
  </w:style>
  <w:style w:type="character" w:customStyle="1" w:styleId="a3">
    <w:name w:val="Маркеры списка"/>
    <w:rsid w:val="004E02F8"/>
    <w:rPr>
      <w:rFonts w:ascii="OpenSymbol" w:eastAsia="OpenSymbol" w:hAnsi="OpenSymbol" w:cs="OpenSymbol"/>
    </w:rPr>
  </w:style>
  <w:style w:type="paragraph" w:styleId="a4">
    <w:name w:val="Body Text"/>
    <w:basedOn w:val="a"/>
    <w:link w:val="a5"/>
    <w:rsid w:val="004E02F8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E02F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List"/>
    <w:basedOn w:val="a4"/>
    <w:rsid w:val="004E02F8"/>
  </w:style>
  <w:style w:type="paragraph" w:customStyle="1" w:styleId="10">
    <w:name w:val="Название1"/>
    <w:basedOn w:val="a"/>
    <w:rsid w:val="004E02F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1">
    <w:name w:val="Указатель1"/>
    <w:basedOn w:val="a"/>
    <w:rsid w:val="004E02F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Без интервала Знак"/>
    <w:link w:val="a8"/>
    <w:locked/>
    <w:rsid w:val="004E02F8"/>
    <w:rPr>
      <w:rFonts w:ascii="Calibri" w:hAnsi="Calibri"/>
      <w:lang w:eastAsia="ru-RU"/>
    </w:rPr>
  </w:style>
  <w:style w:type="paragraph" w:styleId="a8">
    <w:name w:val="No Spacing"/>
    <w:link w:val="a7"/>
    <w:qFormat/>
    <w:rsid w:val="004E02F8"/>
    <w:pPr>
      <w:spacing w:after="0" w:line="240" w:lineRule="auto"/>
    </w:pPr>
    <w:rPr>
      <w:rFonts w:ascii="Calibri" w:hAnsi="Calibri"/>
      <w:lang w:eastAsia="ru-RU"/>
    </w:rPr>
  </w:style>
  <w:style w:type="paragraph" w:styleId="a9">
    <w:name w:val="header"/>
    <w:basedOn w:val="a"/>
    <w:link w:val="aa"/>
    <w:uiPriority w:val="99"/>
    <w:unhideWhenUsed/>
    <w:rsid w:val="004E02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Верхний колонтитул Знак"/>
    <w:basedOn w:val="a0"/>
    <w:link w:val="a9"/>
    <w:uiPriority w:val="99"/>
    <w:rsid w:val="004E02F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4E02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c">
    <w:name w:val="Нижний колонтитул Знак"/>
    <w:basedOn w:val="a0"/>
    <w:link w:val="ab"/>
    <w:uiPriority w:val="99"/>
    <w:rsid w:val="004E02F8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8">
    <w:name w:val="c8"/>
    <w:basedOn w:val="a0"/>
    <w:rsid w:val="004E02F8"/>
  </w:style>
  <w:style w:type="character" w:customStyle="1" w:styleId="c10">
    <w:name w:val="c10"/>
    <w:basedOn w:val="a0"/>
    <w:rsid w:val="004E02F8"/>
  </w:style>
  <w:style w:type="paragraph" w:styleId="ad">
    <w:name w:val="List Paragraph"/>
    <w:basedOn w:val="a"/>
    <w:uiPriority w:val="34"/>
    <w:qFormat/>
    <w:rsid w:val="004E02F8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4E02F8"/>
  </w:style>
  <w:style w:type="character" w:customStyle="1" w:styleId="c116">
    <w:name w:val="c116"/>
    <w:basedOn w:val="a0"/>
    <w:rsid w:val="004E02F8"/>
  </w:style>
  <w:style w:type="character" w:customStyle="1" w:styleId="c38">
    <w:name w:val="c38"/>
    <w:basedOn w:val="a0"/>
    <w:rsid w:val="004E02F8"/>
  </w:style>
  <w:style w:type="paragraph" w:customStyle="1" w:styleId="c7">
    <w:name w:val="c7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02F8"/>
  </w:style>
  <w:style w:type="paragraph" w:customStyle="1" w:styleId="c18">
    <w:name w:val="c18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E02F8"/>
  </w:style>
  <w:style w:type="paragraph" w:customStyle="1" w:styleId="c43">
    <w:name w:val="c43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E02F8"/>
  </w:style>
  <w:style w:type="character" w:customStyle="1" w:styleId="c24">
    <w:name w:val="c24"/>
    <w:basedOn w:val="a0"/>
    <w:rsid w:val="004E02F8"/>
  </w:style>
  <w:style w:type="character" w:customStyle="1" w:styleId="c106">
    <w:name w:val="c106"/>
    <w:basedOn w:val="a0"/>
    <w:rsid w:val="004E02F8"/>
  </w:style>
  <w:style w:type="paragraph" w:customStyle="1" w:styleId="c29">
    <w:name w:val="c29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02F8"/>
  </w:style>
  <w:style w:type="paragraph" w:customStyle="1" w:styleId="c66">
    <w:name w:val="c66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02F8"/>
  </w:style>
  <w:style w:type="paragraph" w:customStyle="1" w:styleId="c36">
    <w:name w:val="c36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4E02F8"/>
  </w:style>
  <w:style w:type="character" w:customStyle="1" w:styleId="c88">
    <w:name w:val="c88"/>
    <w:basedOn w:val="a0"/>
    <w:rsid w:val="004E02F8"/>
  </w:style>
  <w:style w:type="paragraph" w:customStyle="1" w:styleId="c95">
    <w:name w:val="c95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0">
    <w:name w:val="c150"/>
    <w:basedOn w:val="a0"/>
    <w:rsid w:val="004E02F8"/>
  </w:style>
  <w:style w:type="paragraph" w:styleId="ae">
    <w:name w:val="Balloon Text"/>
    <w:basedOn w:val="a"/>
    <w:link w:val="af"/>
    <w:uiPriority w:val="99"/>
    <w:semiHidden/>
    <w:unhideWhenUsed/>
    <w:rsid w:val="002D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174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02F8"/>
  </w:style>
  <w:style w:type="character" w:customStyle="1" w:styleId="WW8Num1z0">
    <w:name w:val="WW8Num1z0"/>
    <w:rsid w:val="004E02F8"/>
    <w:rPr>
      <w:rFonts w:ascii="Wingdings 2" w:hAnsi="Wingdings 2" w:cs="OpenSymbol"/>
    </w:rPr>
  </w:style>
  <w:style w:type="character" w:customStyle="1" w:styleId="WW8Num2z0">
    <w:name w:val="WW8Num2z0"/>
    <w:rsid w:val="004E02F8"/>
    <w:rPr>
      <w:rFonts w:ascii="Wingdings 2" w:hAnsi="Wingdings 2" w:cs="OpenSymbol"/>
    </w:rPr>
  </w:style>
  <w:style w:type="character" w:customStyle="1" w:styleId="WW8Num3z0">
    <w:name w:val="WW8Num3z0"/>
    <w:rsid w:val="004E02F8"/>
    <w:rPr>
      <w:rFonts w:ascii="Wingdings 2" w:hAnsi="Wingdings 2" w:cs="OpenSymbol"/>
    </w:rPr>
  </w:style>
  <w:style w:type="character" w:customStyle="1" w:styleId="WW8Num4z0">
    <w:name w:val="WW8Num4z0"/>
    <w:rsid w:val="004E02F8"/>
    <w:rPr>
      <w:rFonts w:ascii="Wingdings 2" w:hAnsi="Wingdings 2" w:cs="OpenSymbol"/>
    </w:rPr>
  </w:style>
  <w:style w:type="character" w:customStyle="1" w:styleId="WW8Num5z0">
    <w:name w:val="WW8Num5z0"/>
    <w:rsid w:val="004E02F8"/>
    <w:rPr>
      <w:rFonts w:ascii="Wingdings 2" w:hAnsi="Wingdings 2" w:cs="OpenSymbol"/>
    </w:rPr>
  </w:style>
  <w:style w:type="character" w:customStyle="1" w:styleId="WW8Num6z0">
    <w:name w:val="WW8Num6z0"/>
    <w:rsid w:val="004E02F8"/>
    <w:rPr>
      <w:rFonts w:ascii="Wingdings 2" w:hAnsi="Wingdings 2" w:cs="OpenSymbol"/>
    </w:rPr>
  </w:style>
  <w:style w:type="character" w:customStyle="1" w:styleId="WW8Num7z0">
    <w:name w:val="WW8Num7z0"/>
    <w:rsid w:val="004E02F8"/>
    <w:rPr>
      <w:rFonts w:ascii="Wingdings 2" w:hAnsi="Wingdings 2" w:cs="OpenSymbol"/>
    </w:rPr>
  </w:style>
  <w:style w:type="character" w:customStyle="1" w:styleId="WW8Num8z0">
    <w:name w:val="WW8Num8z0"/>
    <w:rsid w:val="004E02F8"/>
    <w:rPr>
      <w:rFonts w:ascii="Wingdings 2" w:hAnsi="Wingdings 2" w:cs="OpenSymbol"/>
    </w:rPr>
  </w:style>
  <w:style w:type="character" w:customStyle="1" w:styleId="WW8Num9z0">
    <w:name w:val="WW8Num9z0"/>
    <w:rsid w:val="004E02F8"/>
    <w:rPr>
      <w:rFonts w:ascii="Wingdings 2" w:hAnsi="Wingdings 2" w:cs="OpenSymbol"/>
    </w:rPr>
  </w:style>
  <w:style w:type="character" w:customStyle="1" w:styleId="WW8Num10z0">
    <w:name w:val="WW8Num10z0"/>
    <w:rsid w:val="004E02F8"/>
    <w:rPr>
      <w:rFonts w:ascii="Wingdings 2" w:hAnsi="Wingdings 2" w:cs="OpenSymbol"/>
    </w:rPr>
  </w:style>
  <w:style w:type="character" w:customStyle="1" w:styleId="WW8Num11z0">
    <w:name w:val="WW8Num11z0"/>
    <w:rsid w:val="004E02F8"/>
    <w:rPr>
      <w:rFonts w:ascii="Wingdings 2" w:hAnsi="Wingdings 2" w:cs="OpenSymbol"/>
    </w:rPr>
  </w:style>
  <w:style w:type="character" w:customStyle="1" w:styleId="WW8Num12z0">
    <w:name w:val="WW8Num12z0"/>
    <w:rsid w:val="004E02F8"/>
    <w:rPr>
      <w:rFonts w:ascii="Wingdings 2" w:hAnsi="Wingdings 2" w:cs="OpenSymbol"/>
    </w:rPr>
  </w:style>
  <w:style w:type="character" w:customStyle="1" w:styleId="WW8Num13z0">
    <w:name w:val="WW8Num13z0"/>
    <w:rsid w:val="004E02F8"/>
    <w:rPr>
      <w:rFonts w:ascii="Wingdings 2" w:hAnsi="Wingdings 2" w:cs="OpenSymbol"/>
    </w:rPr>
  </w:style>
  <w:style w:type="character" w:customStyle="1" w:styleId="WW8Num14z0">
    <w:name w:val="WW8Num14z0"/>
    <w:rsid w:val="004E02F8"/>
    <w:rPr>
      <w:rFonts w:ascii="Wingdings 2" w:hAnsi="Wingdings 2" w:cs="OpenSymbol"/>
    </w:rPr>
  </w:style>
  <w:style w:type="character" w:customStyle="1" w:styleId="WW8Num15z0">
    <w:name w:val="WW8Num15z0"/>
    <w:rsid w:val="004E02F8"/>
    <w:rPr>
      <w:rFonts w:ascii="Wingdings 2" w:hAnsi="Wingdings 2" w:cs="OpenSymbol"/>
    </w:rPr>
  </w:style>
  <w:style w:type="character" w:customStyle="1" w:styleId="WW8Num16z0">
    <w:name w:val="WW8Num16z0"/>
    <w:rsid w:val="004E02F8"/>
    <w:rPr>
      <w:rFonts w:ascii="Wingdings 2" w:hAnsi="Wingdings 2" w:cs="OpenSymbol"/>
    </w:rPr>
  </w:style>
  <w:style w:type="character" w:customStyle="1" w:styleId="WW8Num17z0">
    <w:name w:val="WW8Num17z0"/>
    <w:rsid w:val="004E02F8"/>
    <w:rPr>
      <w:rFonts w:ascii="Wingdings 2" w:hAnsi="Wingdings 2" w:cs="OpenSymbol"/>
    </w:rPr>
  </w:style>
  <w:style w:type="character" w:customStyle="1" w:styleId="WW8Num18z0">
    <w:name w:val="WW8Num18z0"/>
    <w:rsid w:val="004E02F8"/>
    <w:rPr>
      <w:rFonts w:ascii="Wingdings 2" w:hAnsi="Wingdings 2" w:cs="OpenSymbol"/>
    </w:rPr>
  </w:style>
  <w:style w:type="character" w:customStyle="1" w:styleId="WW8Num19z0">
    <w:name w:val="WW8Num19z0"/>
    <w:rsid w:val="004E02F8"/>
    <w:rPr>
      <w:rFonts w:ascii="Wingdings 2" w:hAnsi="Wingdings 2" w:cs="OpenSymbol"/>
    </w:rPr>
  </w:style>
  <w:style w:type="character" w:customStyle="1" w:styleId="WW8Num20z0">
    <w:name w:val="WW8Num20z0"/>
    <w:rsid w:val="004E02F8"/>
    <w:rPr>
      <w:rFonts w:ascii="Wingdings 2" w:hAnsi="Wingdings 2" w:cs="OpenSymbol"/>
    </w:rPr>
  </w:style>
  <w:style w:type="character" w:customStyle="1" w:styleId="WW8Num21z0">
    <w:name w:val="WW8Num21z0"/>
    <w:rsid w:val="004E02F8"/>
    <w:rPr>
      <w:rFonts w:ascii="Wingdings 2" w:hAnsi="Wingdings 2" w:cs="OpenSymbol"/>
    </w:rPr>
  </w:style>
  <w:style w:type="character" w:customStyle="1" w:styleId="WW8Num22z0">
    <w:name w:val="WW8Num22z0"/>
    <w:rsid w:val="004E02F8"/>
    <w:rPr>
      <w:rFonts w:ascii="Wingdings 2" w:hAnsi="Wingdings 2" w:cs="OpenSymbol"/>
    </w:rPr>
  </w:style>
  <w:style w:type="character" w:customStyle="1" w:styleId="WW8Num23z0">
    <w:name w:val="WW8Num23z0"/>
    <w:rsid w:val="004E02F8"/>
    <w:rPr>
      <w:rFonts w:ascii="Wingdings 2" w:hAnsi="Wingdings 2" w:cs="OpenSymbol"/>
    </w:rPr>
  </w:style>
  <w:style w:type="character" w:customStyle="1" w:styleId="WW8Num24z0">
    <w:name w:val="WW8Num24z0"/>
    <w:rsid w:val="004E02F8"/>
    <w:rPr>
      <w:rFonts w:ascii="Wingdings 2" w:hAnsi="Wingdings 2" w:cs="OpenSymbol"/>
    </w:rPr>
  </w:style>
  <w:style w:type="character" w:customStyle="1" w:styleId="WW8Num25z0">
    <w:name w:val="WW8Num25z0"/>
    <w:rsid w:val="004E02F8"/>
    <w:rPr>
      <w:rFonts w:ascii="Wingdings 2" w:hAnsi="Wingdings 2" w:cs="OpenSymbol"/>
    </w:rPr>
  </w:style>
  <w:style w:type="character" w:customStyle="1" w:styleId="WW8Num26z0">
    <w:name w:val="WW8Num26z0"/>
    <w:rsid w:val="004E02F8"/>
    <w:rPr>
      <w:rFonts w:ascii="Wingdings 2" w:hAnsi="Wingdings 2" w:cs="OpenSymbol"/>
    </w:rPr>
  </w:style>
  <w:style w:type="character" w:customStyle="1" w:styleId="WW8Num27z0">
    <w:name w:val="WW8Num27z0"/>
    <w:rsid w:val="004E02F8"/>
    <w:rPr>
      <w:rFonts w:ascii="Wingdings 2" w:hAnsi="Wingdings 2" w:cs="OpenSymbol"/>
    </w:rPr>
  </w:style>
  <w:style w:type="character" w:customStyle="1" w:styleId="WW8Num28z0">
    <w:name w:val="WW8Num28z0"/>
    <w:rsid w:val="004E02F8"/>
    <w:rPr>
      <w:rFonts w:ascii="Wingdings 2" w:hAnsi="Wingdings 2" w:cs="OpenSymbol"/>
    </w:rPr>
  </w:style>
  <w:style w:type="character" w:customStyle="1" w:styleId="WW8Num29z0">
    <w:name w:val="WW8Num29z0"/>
    <w:rsid w:val="004E02F8"/>
    <w:rPr>
      <w:rFonts w:ascii="Wingdings 2" w:hAnsi="Wingdings 2" w:cs="OpenSymbol"/>
    </w:rPr>
  </w:style>
  <w:style w:type="character" w:customStyle="1" w:styleId="WW8Num30z0">
    <w:name w:val="WW8Num30z0"/>
    <w:rsid w:val="004E02F8"/>
    <w:rPr>
      <w:rFonts w:ascii="Wingdings 2" w:hAnsi="Wingdings 2" w:cs="OpenSymbol"/>
    </w:rPr>
  </w:style>
  <w:style w:type="character" w:customStyle="1" w:styleId="WW8Num31z0">
    <w:name w:val="WW8Num31z0"/>
    <w:rsid w:val="004E02F8"/>
    <w:rPr>
      <w:rFonts w:ascii="Wingdings 2" w:hAnsi="Wingdings 2" w:cs="OpenSymbol"/>
    </w:rPr>
  </w:style>
  <w:style w:type="character" w:customStyle="1" w:styleId="WW8Num32z0">
    <w:name w:val="WW8Num32z0"/>
    <w:rsid w:val="004E02F8"/>
    <w:rPr>
      <w:rFonts w:ascii="Wingdings 2" w:hAnsi="Wingdings 2" w:cs="OpenSymbol"/>
    </w:rPr>
  </w:style>
  <w:style w:type="character" w:customStyle="1" w:styleId="WW8Num33z0">
    <w:name w:val="WW8Num33z0"/>
    <w:rsid w:val="004E02F8"/>
    <w:rPr>
      <w:rFonts w:ascii="Wingdings 2" w:hAnsi="Wingdings 2" w:cs="OpenSymbol"/>
    </w:rPr>
  </w:style>
  <w:style w:type="character" w:customStyle="1" w:styleId="WW8Num34z0">
    <w:name w:val="WW8Num34z0"/>
    <w:rsid w:val="004E02F8"/>
    <w:rPr>
      <w:rFonts w:ascii="Wingdings 2" w:hAnsi="Wingdings 2" w:cs="OpenSymbol"/>
    </w:rPr>
  </w:style>
  <w:style w:type="character" w:customStyle="1" w:styleId="WW8Num35z0">
    <w:name w:val="WW8Num35z0"/>
    <w:rsid w:val="004E02F8"/>
    <w:rPr>
      <w:rFonts w:ascii="Wingdings 2" w:hAnsi="Wingdings 2" w:cs="OpenSymbol"/>
    </w:rPr>
  </w:style>
  <w:style w:type="character" w:customStyle="1" w:styleId="WW8Num36z0">
    <w:name w:val="WW8Num36z0"/>
    <w:rsid w:val="004E02F8"/>
    <w:rPr>
      <w:rFonts w:ascii="Wingdings 2" w:hAnsi="Wingdings 2" w:cs="OpenSymbol"/>
    </w:rPr>
  </w:style>
  <w:style w:type="character" w:customStyle="1" w:styleId="WW8Num37z0">
    <w:name w:val="WW8Num37z0"/>
    <w:rsid w:val="004E02F8"/>
    <w:rPr>
      <w:rFonts w:ascii="Wingdings 2" w:hAnsi="Wingdings 2" w:cs="OpenSymbol"/>
    </w:rPr>
  </w:style>
  <w:style w:type="character" w:customStyle="1" w:styleId="WW8Num38z0">
    <w:name w:val="WW8Num38z0"/>
    <w:rsid w:val="004E02F8"/>
    <w:rPr>
      <w:rFonts w:ascii="Wingdings 2" w:hAnsi="Wingdings 2" w:cs="OpenSymbol"/>
    </w:rPr>
  </w:style>
  <w:style w:type="character" w:customStyle="1" w:styleId="WW8Num39z0">
    <w:name w:val="WW8Num39z0"/>
    <w:rsid w:val="004E02F8"/>
    <w:rPr>
      <w:rFonts w:ascii="Wingdings 2" w:hAnsi="Wingdings 2" w:cs="OpenSymbol"/>
    </w:rPr>
  </w:style>
  <w:style w:type="character" w:customStyle="1" w:styleId="Absatz-Standardschriftart">
    <w:name w:val="Absatz-Standardschriftart"/>
    <w:rsid w:val="004E02F8"/>
  </w:style>
  <w:style w:type="character" w:customStyle="1" w:styleId="a3">
    <w:name w:val="Маркеры списка"/>
    <w:rsid w:val="004E02F8"/>
    <w:rPr>
      <w:rFonts w:ascii="OpenSymbol" w:eastAsia="OpenSymbol" w:hAnsi="OpenSymbol" w:cs="OpenSymbol"/>
    </w:rPr>
  </w:style>
  <w:style w:type="paragraph" w:styleId="a4">
    <w:name w:val="Body Text"/>
    <w:basedOn w:val="a"/>
    <w:link w:val="a5"/>
    <w:rsid w:val="004E02F8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E02F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List"/>
    <w:basedOn w:val="a4"/>
    <w:rsid w:val="004E02F8"/>
  </w:style>
  <w:style w:type="paragraph" w:customStyle="1" w:styleId="10">
    <w:name w:val="Название1"/>
    <w:basedOn w:val="a"/>
    <w:rsid w:val="004E02F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1">
    <w:name w:val="Указатель1"/>
    <w:basedOn w:val="a"/>
    <w:rsid w:val="004E02F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Без интервала Знак"/>
    <w:link w:val="a8"/>
    <w:locked/>
    <w:rsid w:val="004E02F8"/>
    <w:rPr>
      <w:rFonts w:ascii="Calibri" w:hAnsi="Calibri"/>
      <w:lang w:eastAsia="ru-RU"/>
    </w:rPr>
  </w:style>
  <w:style w:type="paragraph" w:styleId="a8">
    <w:name w:val="No Spacing"/>
    <w:link w:val="a7"/>
    <w:qFormat/>
    <w:rsid w:val="004E02F8"/>
    <w:pPr>
      <w:spacing w:after="0" w:line="240" w:lineRule="auto"/>
    </w:pPr>
    <w:rPr>
      <w:rFonts w:ascii="Calibri" w:hAnsi="Calibri"/>
      <w:lang w:eastAsia="ru-RU"/>
    </w:rPr>
  </w:style>
  <w:style w:type="paragraph" w:styleId="a9">
    <w:name w:val="header"/>
    <w:basedOn w:val="a"/>
    <w:link w:val="aa"/>
    <w:uiPriority w:val="99"/>
    <w:unhideWhenUsed/>
    <w:rsid w:val="004E02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Верхний колонтитул Знак"/>
    <w:basedOn w:val="a0"/>
    <w:link w:val="a9"/>
    <w:uiPriority w:val="99"/>
    <w:rsid w:val="004E02F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4E02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c">
    <w:name w:val="Нижний колонтитул Знак"/>
    <w:basedOn w:val="a0"/>
    <w:link w:val="ab"/>
    <w:uiPriority w:val="99"/>
    <w:rsid w:val="004E02F8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8">
    <w:name w:val="c8"/>
    <w:basedOn w:val="a0"/>
    <w:rsid w:val="004E02F8"/>
  </w:style>
  <w:style w:type="character" w:customStyle="1" w:styleId="c10">
    <w:name w:val="c10"/>
    <w:basedOn w:val="a0"/>
    <w:rsid w:val="004E02F8"/>
  </w:style>
  <w:style w:type="paragraph" w:styleId="ad">
    <w:name w:val="List Paragraph"/>
    <w:basedOn w:val="a"/>
    <w:uiPriority w:val="34"/>
    <w:qFormat/>
    <w:rsid w:val="004E02F8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4E02F8"/>
  </w:style>
  <w:style w:type="character" w:customStyle="1" w:styleId="c116">
    <w:name w:val="c116"/>
    <w:basedOn w:val="a0"/>
    <w:rsid w:val="004E02F8"/>
  </w:style>
  <w:style w:type="character" w:customStyle="1" w:styleId="c38">
    <w:name w:val="c38"/>
    <w:basedOn w:val="a0"/>
    <w:rsid w:val="004E02F8"/>
  </w:style>
  <w:style w:type="paragraph" w:customStyle="1" w:styleId="c7">
    <w:name w:val="c7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02F8"/>
  </w:style>
  <w:style w:type="paragraph" w:customStyle="1" w:styleId="c18">
    <w:name w:val="c18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E02F8"/>
  </w:style>
  <w:style w:type="paragraph" w:customStyle="1" w:styleId="c43">
    <w:name w:val="c43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E02F8"/>
  </w:style>
  <w:style w:type="character" w:customStyle="1" w:styleId="c24">
    <w:name w:val="c24"/>
    <w:basedOn w:val="a0"/>
    <w:rsid w:val="004E02F8"/>
  </w:style>
  <w:style w:type="character" w:customStyle="1" w:styleId="c106">
    <w:name w:val="c106"/>
    <w:basedOn w:val="a0"/>
    <w:rsid w:val="004E02F8"/>
  </w:style>
  <w:style w:type="paragraph" w:customStyle="1" w:styleId="c29">
    <w:name w:val="c29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02F8"/>
  </w:style>
  <w:style w:type="paragraph" w:customStyle="1" w:styleId="c66">
    <w:name w:val="c66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02F8"/>
  </w:style>
  <w:style w:type="paragraph" w:customStyle="1" w:styleId="c36">
    <w:name w:val="c36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4E02F8"/>
  </w:style>
  <w:style w:type="character" w:customStyle="1" w:styleId="c88">
    <w:name w:val="c88"/>
    <w:basedOn w:val="a0"/>
    <w:rsid w:val="004E02F8"/>
  </w:style>
  <w:style w:type="paragraph" w:customStyle="1" w:styleId="c95">
    <w:name w:val="c95"/>
    <w:basedOn w:val="a"/>
    <w:rsid w:val="004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0">
    <w:name w:val="c150"/>
    <w:basedOn w:val="a0"/>
    <w:rsid w:val="004E02F8"/>
  </w:style>
  <w:style w:type="paragraph" w:styleId="ae">
    <w:name w:val="Balloon Text"/>
    <w:basedOn w:val="a"/>
    <w:link w:val="af"/>
    <w:uiPriority w:val="99"/>
    <w:semiHidden/>
    <w:unhideWhenUsed/>
    <w:rsid w:val="002D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174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3027-98AF-4655-8F97-7A832555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8721</Words>
  <Characters>49716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2018-09-11T15:55:00Z</cp:lastPrinted>
  <dcterms:created xsi:type="dcterms:W3CDTF">2017-09-08T17:35:00Z</dcterms:created>
  <dcterms:modified xsi:type="dcterms:W3CDTF">2018-09-11T15:57:00Z</dcterms:modified>
</cp:coreProperties>
</file>